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A0F" w14:textId="77777777" w:rsidR="00202059" w:rsidRPr="00627BDB" w:rsidRDefault="005D7B5A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 w14:anchorId="3CB5D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05pt;margin-top:45.2pt;width:483.35pt;height:140.85pt;z-index:251649024;visibility:visible;mso-wrap-edited:f;mso-position-horizontal-relative:page;mso-position-vertical-relative:page" o:allowoverlap="f">
            <v:imagedata r:id="rId9" o:title=""/>
            <w10:wrap type="topAndBottom" anchorx="page" anchory="page"/>
          </v:shape>
          <o:OLEObject Type="Embed" ProgID="Word.Picture.8" ShapeID="_x0000_s1026" DrawAspect="Content" ObjectID="_1484054004" r:id="rId10"/>
        </w:pict>
      </w:r>
    </w:p>
    <w:p w14:paraId="70E4F7E1" w14:textId="77777777" w:rsidR="00202059" w:rsidRPr="00627BDB" w:rsidRDefault="00202059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B06690D" w14:textId="77777777" w:rsidR="00202059" w:rsidRPr="00627BDB" w:rsidRDefault="00202059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F8EA5E" w14:textId="77777777"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                                                                                                приказом Генерального директора –</w:t>
      </w:r>
    </w:p>
    <w:p w14:paraId="6B43FF66" w14:textId="77777777"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Председателя Правления</w:t>
      </w:r>
    </w:p>
    <w:p w14:paraId="2AA9D16F" w14:textId="7119D79D"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ОАО «ГМК «Норильский никель»                                                                                                     от </w:t>
      </w:r>
      <w:r w:rsidR="004C70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29.01.2015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№ ГМК/</w:t>
      </w:r>
      <w:r w:rsidR="004C70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</w:t>
      </w:r>
    </w:p>
    <w:p w14:paraId="4FD46005" w14:textId="77777777" w:rsidR="00202059" w:rsidRPr="00627BDB" w:rsidRDefault="00202059" w:rsidP="00DC0F2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7491B6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06AA31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BBE0AE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76CF8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0C464D" w14:textId="77777777" w:rsidR="00202059" w:rsidRPr="00627BDB" w:rsidRDefault="00202059" w:rsidP="0062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КОРПОРАТИВНАЯ ИНТЕГРИРОВАННАЯ СИСТЕМА МЕНЕДЖМЕНТА</w:t>
      </w:r>
    </w:p>
    <w:p w14:paraId="7FF1DA80" w14:textId="77777777" w:rsidR="00202059" w:rsidRPr="00627BDB" w:rsidRDefault="00945E28" w:rsidP="0062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202059"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ПРОМЫШЛЕННОЙ БЕЗОПАСНОСТ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202059"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И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202059"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ТРУДА </w:t>
      </w:r>
    </w:p>
    <w:p w14:paraId="7C585B3B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B0D4A7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DAEBFF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C93F7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E54E2A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45628" w14:textId="77777777" w:rsidR="00202059" w:rsidRPr="00627BDB" w:rsidRDefault="00202059" w:rsidP="00627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ОРГАНИЗАЦИИ</w:t>
      </w:r>
    </w:p>
    <w:p w14:paraId="279A1F83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B7BC67" w14:textId="77777777" w:rsidR="0011269C" w:rsidRDefault="00202059" w:rsidP="00627BD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Система управления промышленной безопасностью и охраной труда. </w:t>
      </w:r>
      <w:r w:rsidR="0023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 безопасности при </w:t>
      </w:r>
      <w:r w:rsidR="00745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</w:t>
      </w:r>
      <w:r w:rsidR="0023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45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транспортных средств и пешеходов  </w:t>
      </w:r>
      <w:r w:rsidR="00231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производственных площадках и объектах </w:t>
      </w:r>
    </w:p>
    <w:p w14:paraId="49C3B720" w14:textId="77777777" w:rsidR="00202059" w:rsidRPr="0011269C" w:rsidRDefault="0011269C" w:rsidP="00627BD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ОАО «ГМК «Норильский никель»</w:t>
      </w:r>
    </w:p>
    <w:p w14:paraId="74551C31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276E47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E519E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DDA3D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BA3515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932EEF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C6B88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35F8AD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91EE7F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775C79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235BCF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85E379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4798B" w14:textId="072C4FCB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Обозначение стандарта: СТО КИСМ 12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E1EC3">
        <w:rPr>
          <w:rFonts w:ascii="Times New Roman" w:hAnsi="Times New Roman" w:cs="Times New Roman"/>
          <w:sz w:val="24"/>
          <w:szCs w:val="24"/>
          <w:lang w:eastAsia="ru-RU"/>
        </w:rPr>
        <w:t>218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581067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14:paraId="48678224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Введен  впервые</w:t>
      </w:r>
    </w:p>
    <w:p w14:paraId="45F88535" w14:textId="00F671C1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Дата введения: </w:t>
      </w:r>
      <w:r w:rsidR="004C70E0">
        <w:rPr>
          <w:rFonts w:ascii="Times New Roman" w:hAnsi="Times New Roman" w:cs="Times New Roman"/>
          <w:sz w:val="24"/>
          <w:szCs w:val="24"/>
          <w:lang w:eastAsia="ru-RU"/>
        </w:rPr>
        <w:t>29.01.2015</w:t>
      </w:r>
    </w:p>
    <w:p w14:paraId="6A1B0BD5" w14:textId="77777777" w:rsidR="00202059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1D275" w14:textId="77777777" w:rsidR="00202059" w:rsidRPr="00627BDB" w:rsidRDefault="00202059" w:rsidP="00627BDB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Предисловие</w:t>
      </w:r>
    </w:p>
    <w:p w14:paraId="1D139172" w14:textId="77777777" w:rsidR="00202059" w:rsidRPr="00627BDB" w:rsidRDefault="00202059" w:rsidP="0062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F8C12" w14:textId="77777777" w:rsidR="00C04F4D" w:rsidRPr="006703C4" w:rsidRDefault="00202059" w:rsidP="00C04F4D">
      <w:pPr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F4D"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 разработан специалистами Департамента промышленной безопасности и охраны труда Главного  офиса ОАО «ГМК «Норильский никель» </w:t>
      </w:r>
      <w:r w:rsidR="00C04F4D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нормами и положениями</w:t>
      </w:r>
      <w:r w:rsidR="00C04F4D"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F4D" w:rsidRPr="006703C4">
        <w:rPr>
          <w:rFonts w:ascii="Times New Roman" w:hAnsi="Times New Roman" w:cs="Times New Roman"/>
          <w:sz w:val="24"/>
          <w:szCs w:val="24"/>
          <w:lang w:eastAsia="ru-RU"/>
        </w:rPr>
        <w:t>ГОСТ Р 54934-2012 «Системы менеджмента безопасности труда и охраны здоровья. Требования».</w:t>
      </w:r>
    </w:p>
    <w:p w14:paraId="596D5738" w14:textId="58EC447E" w:rsidR="00C04F4D" w:rsidRPr="00627BDB" w:rsidRDefault="00C04F4D" w:rsidP="00C04F4D">
      <w:pPr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 введен в действие с </w:t>
      </w:r>
      <w:r w:rsidR="004C70E0">
        <w:rPr>
          <w:rFonts w:ascii="Times New Roman" w:hAnsi="Times New Roman" w:cs="Times New Roman"/>
          <w:sz w:val="24"/>
          <w:szCs w:val="24"/>
          <w:lang w:eastAsia="ru-RU"/>
        </w:rPr>
        <w:t>29.01.2015 г.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Генерального директора – Председателя Правления от </w:t>
      </w:r>
      <w:r w:rsidR="004C70E0">
        <w:rPr>
          <w:rFonts w:ascii="Times New Roman" w:hAnsi="Times New Roman" w:cs="Times New Roman"/>
          <w:sz w:val="24"/>
          <w:szCs w:val="24"/>
          <w:lang w:eastAsia="ru-RU"/>
        </w:rPr>
        <w:t>29.01.2015 г.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№ ГМК/ </w:t>
      </w:r>
      <w:r w:rsidR="004C70E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-п.</w:t>
      </w:r>
    </w:p>
    <w:p w14:paraId="52B7E086" w14:textId="77777777" w:rsidR="00202059" w:rsidRPr="00627BDB" w:rsidRDefault="00202059" w:rsidP="0062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2D6512" w14:textId="77777777" w:rsidR="00202059" w:rsidRPr="00627BDB" w:rsidRDefault="00202059" w:rsidP="004016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75"/>
        <w:gridCol w:w="8786"/>
        <w:gridCol w:w="570"/>
      </w:tblGrid>
      <w:tr w:rsidR="00202059" w:rsidRPr="00EA3FD1" w14:paraId="276C903D" w14:textId="77777777" w:rsidTr="00BA7444">
        <w:tc>
          <w:tcPr>
            <w:tcW w:w="675" w:type="dxa"/>
          </w:tcPr>
          <w:p w14:paraId="2F8B4F10" w14:textId="77777777"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6" w:type="dxa"/>
          </w:tcPr>
          <w:p w14:paraId="0E64E578" w14:textId="77777777"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 примен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……………………………………………………………………</w:t>
            </w:r>
            <w:r w:rsidR="00745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vAlign w:val="bottom"/>
          </w:tcPr>
          <w:p w14:paraId="4FC3D91A" w14:textId="77777777" w:rsidR="00202059" w:rsidRPr="00627BDB" w:rsidRDefault="00202059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059" w:rsidRPr="00EA3FD1" w14:paraId="1F554F5F" w14:textId="77777777" w:rsidTr="00BA7444">
        <w:tc>
          <w:tcPr>
            <w:tcW w:w="675" w:type="dxa"/>
          </w:tcPr>
          <w:p w14:paraId="0AE64D2E" w14:textId="77777777"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6" w:type="dxa"/>
          </w:tcPr>
          <w:p w14:paraId="402B8918" w14:textId="77777777"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ссылки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…………………………………………………………..</w:t>
            </w:r>
          </w:p>
        </w:tc>
        <w:tc>
          <w:tcPr>
            <w:tcW w:w="570" w:type="dxa"/>
            <w:vAlign w:val="bottom"/>
          </w:tcPr>
          <w:p w14:paraId="61373E13" w14:textId="77777777" w:rsidR="00202059" w:rsidRPr="00627BDB" w:rsidRDefault="00202059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059" w:rsidRPr="00EA3FD1" w14:paraId="173A2568" w14:textId="77777777" w:rsidTr="00BA7444">
        <w:tc>
          <w:tcPr>
            <w:tcW w:w="675" w:type="dxa"/>
          </w:tcPr>
          <w:p w14:paraId="26D2BBA4" w14:textId="77777777"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6" w:type="dxa"/>
          </w:tcPr>
          <w:p w14:paraId="7D754B08" w14:textId="77777777"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Обозначения и сокр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ащения ……………………………………………………………</w:t>
            </w:r>
            <w:r w:rsidR="00745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70" w:type="dxa"/>
            <w:vAlign w:val="bottom"/>
          </w:tcPr>
          <w:p w14:paraId="17CC648D" w14:textId="77777777" w:rsidR="00202059" w:rsidRPr="00627BDB" w:rsidRDefault="0013380A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059" w:rsidRPr="00EA3FD1" w14:paraId="116A899A" w14:textId="77777777" w:rsidTr="00BA7444">
        <w:tc>
          <w:tcPr>
            <w:tcW w:w="675" w:type="dxa"/>
          </w:tcPr>
          <w:p w14:paraId="2CB9B264" w14:textId="77777777" w:rsidR="00202059" w:rsidRPr="00627BDB" w:rsidRDefault="00202059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6" w:type="dxa"/>
          </w:tcPr>
          <w:p w14:paraId="6AFD753A" w14:textId="77777777" w:rsidR="00202059" w:rsidRPr="00627BDB" w:rsidRDefault="00202059" w:rsidP="00F23EE4">
            <w:pPr>
              <w:spacing w:before="60" w:after="6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Термины и определения ………………</w:t>
            </w:r>
            <w:r w:rsidR="00F23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</w:t>
            </w:r>
          </w:p>
        </w:tc>
        <w:tc>
          <w:tcPr>
            <w:tcW w:w="570" w:type="dxa"/>
            <w:vAlign w:val="bottom"/>
          </w:tcPr>
          <w:p w14:paraId="1887162D" w14:textId="77777777" w:rsidR="00202059" w:rsidRPr="00627BDB" w:rsidRDefault="0013380A" w:rsidP="0040168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3B4" w:rsidRPr="00EA3FD1" w14:paraId="3F38E5E5" w14:textId="77777777" w:rsidTr="00BA7444">
        <w:tc>
          <w:tcPr>
            <w:tcW w:w="675" w:type="dxa"/>
          </w:tcPr>
          <w:p w14:paraId="3F2D96D6" w14:textId="77777777" w:rsidR="007453B4" w:rsidRPr="00627BDB" w:rsidRDefault="007453B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6" w:type="dxa"/>
          </w:tcPr>
          <w:p w14:paraId="53006AEE" w14:textId="77777777" w:rsidR="007453B4" w:rsidRPr="00F23EE4" w:rsidRDefault="007453B4" w:rsidP="00C04F4D">
            <w:pPr>
              <w:spacing w:before="60" w:after="60"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Общие требования ……………………………………………………………………….</w:t>
            </w:r>
          </w:p>
        </w:tc>
        <w:tc>
          <w:tcPr>
            <w:tcW w:w="570" w:type="dxa"/>
            <w:vAlign w:val="bottom"/>
          </w:tcPr>
          <w:p w14:paraId="52130879" w14:textId="77777777" w:rsidR="007453B4" w:rsidRDefault="0013380A" w:rsidP="00C04F4D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53B4" w:rsidRPr="00EA3FD1" w14:paraId="5A84EA93" w14:textId="77777777" w:rsidTr="00BA7444">
        <w:tc>
          <w:tcPr>
            <w:tcW w:w="675" w:type="dxa"/>
          </w:tcPr>
          <w:p w14:paraId="04D8572A" w14:textId="77777777" w:rsidR="007453B4" w:rsidRPr="00627BDB" w:rsidRDefault="007453B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6" w:type="dxa"/>
          </w:tcPr>
          <w:p w14:paraId="7A9498FB" w14:textId="77777777" w:rsidR="007453B4" w:rsidRPr="00F23EE4" w:rsidRDefault="00231480" w:rsidP="00A64C17">
            <w:pPr>
              <w:spacing w:before="60" w:after="60"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Требования безопасности при </w:t>
            </w:r>
            <w:r w:rsidR="007453B4"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взаимодействи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="007453B4"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транспортных средств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453B4"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пешеход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</w:t>
            </w:r>
            <w:r w:rsidR="007453B4"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подземных горных выработках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A64C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шахт и рудников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………………………………</w:t>
            </w:r>
            <w:r w:rsidR="00A64C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…...</w:t>
            </w:r>
          </w:p>
        </w:tc>
        <w:tc>
          <w:tcPr>
            <w:tcW w:w="570" w:type="dxa"/>
            <w:vAlign w:val="bottom"/>
          </w:tcPr>
          <w:p w14:paraId="31BDD443" w14:textId="77777777" w:rsidR="007453B4" w:rsidRDefault="007453B4" w:rsidP="0013380A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3B4" w:rsidRPr="00EA3FD1" w14:paraId="411B4A10" w14:textId="77777777" w:rsidTr="00BA7444">
        <w:trPr>
          <w:trHeight w:val="405"/>
        </w:trPr>
        <w:tc>
          <w:tcPr>
            <w:tcW w:w="675" w:type="dxa"/>
          </w:tcPr>
          <w:p w14:paraId="3827FA3F" w14:textId="77777777" w:rsidR="007453B4" w:rsidRPr="00627BDB" w:rsidRDefault="007453B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6" w:type="dxa"/>
          </w:tcPr>
          <w:p w14:paraId="70B80B7D" w14:textId="77777777" w:rsidR="007453B4" w:rsidRPr="00F23EE4" w:rsidRDefault="00231480" w:rsidP="00231480">
            <w:pPr>
              <w:spacing w:before="60" w:after="60"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Требования безопасности при </w:t>
            </w:r>
            <w:r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взаимодействи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транспортных средств</w:t>
            </w:r>
            <w:r w:rsidR="007453B4" w:rsidRPr="00C259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пешеход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</w:t>
            </w:r>
            <w:r w:rsidR="007453B4" w:rsidRPr="00C259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карьерах</w:t>
            </w:r>
            <w:r w:rsidR="007453B4" w:rsidRPr="00C259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месторождений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7453B4" w:rsidRPr="00C259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разрабатываемых </w:t>
            </w:r>
            <w:r w:rsidR="007453B4" w:rsidRPr="00C259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открытым способом …………………</w:t>
            </w:r>
          </w:p>
        </w:tc>
        <w:tc>
          <w:tcPr>
            <w:tcW w:w="570" w:type="dxa"/>
            <w:vAlign w:val="bottom"/>
          </w:tcPr>
          <w:p w14:paraId="5F9DBAFC" w14:textId="77777777" w:rsidR="007453B4" w:rsidRDefault="007453B4" w:rsidP="0013380A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53B4" w:rsidRPr="00EA3FD1" w14:paraId="552252E2" w14:textId="77777777" w:rsidTr="00C04F4D">
        <w:trPr>
          <w:trHeight w:val="513"/>
        </w:trPr>
        <w:tc>
          <w:tcPr>
            <w:tcW w:w="675" w:type="dxa"/>
          </w:tcPr>
          <w:p w14:paraId="4EF50C99" w14:textId="77777777" w:rsidR="007453B4" w:rsidRDefault="007453B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6" w:type="dxa"/>
          </w:tcPr>
          <w:p w14:paraId="29F119AF" w14:textId="77777777" w:rsidR="007453B4" w:rsidRPr="00C259F6" w:rsidRDefault="00A64C17" w:rsidP="00A64C17">
            <w:pPr>
              <w:spacing w:before="60" w:after="60"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Требования безопасности при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="007453B4"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заимодействи</w:t>
            </w:r>
            <w:r w:rsidR="002314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транспортных средств и пешеходов</w:t>
            </w:r>
            <w:r w:rsidR="007453B4" w:rsidRPr="00F23E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поверхностных производственных площадках и объектах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……………………..</w:t>
            </w:r>
          </w:p>
        </w:tc>
        <w:tc>
          <w:tcPr>
            <w:tcW w:w="570" w:type="dxa"/>
            <w:vAlign w:val="bottom"/>
          </w:tcPr>
          <w:p w14:paraId="217308B9" w14:textId="77777777" w:rsidR="007453B4" w:rsidRDefault="007453B4" w:rsidP="00C04F4D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53B4" w:rsidRPr="00EA3FD1" w14:paraId="27B9A9B7" w14:textId="77777777" w:rsidTr="00BA7444">
        <w:tc>
          <w:tcPr>
            <w:tcW w:w="675" w:type="dxa"/>
          </w:tcPr>
          <w:p w14:paraId="20D2925A" w14:textId="77777777" w:rsidR="007453B4" w:rsidRDefault="007453B4" w:rsidP="00F23EE4">
            <w:pPr>
              <w:spacing w:before="60" w:after="6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6" w:type="dxa"/>
          </w:tcPr>
          <w:p w14:paraId="49454FE6" w14:textId="77777777" w:rsidR="007453B4" w:rsidRDefault="00BC7DFD" w:rsidP="00F23EE4">
            <w:pPr>
              <w:spacing w:before="60" w:after="60"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Ответственность </w:t>
            </w:r>
            <w:r w:rsidR="007453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…………………………………………………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………………………</w:t>
            </w:r>
          </w:p>
        </w:tc>
        <w:tc>
          <w:tcPr>
            <w:tcW w:w="570" w:type="dxa"/>
            <w:vAlign w:val="bottom"/>
          </w:tcPr>
          <w:p w14:paraId="03171628" w14:textId="77777777" w:rsidR="007453B4" w:rsidRDefault="007453B4" w:rsidP="007D7055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5D24" w:rsidRPr="00EA3FD1" w14:paraId="465D62E7" w14:textId="77777777" w:rsidTr="007523A8">
        <w:tc>
          <w:tcPr>
            <w:tcW w:w="9461" w:type="dxa"/>
            <w:gridSpan w:val="2"/>
          </w:tcPr>
          <w:p w14:paraId="18B09944" w14:textId="77777777" w:rsidR="00FA5D24" w:rsidRDefault="00FA5D24" w:rsidP="00F23EE4">
            <w:pPr>
              <w:spacing w:before="60" w:after="60" w:line="240" w:lineRule="atLeas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А </w:t>
            </w:r>
            <w:r w:rsidR="00CF2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…………………………………………………………………………………...</w:t>
            </w:r>
          </w:p>
        </w:tc>
        <w:tc>
          <w:tcPr>
            <w:tcW w:w="570" w:type="dxa"/>
            <w:vAlign w:val="bottom"/>
          </w:tcPr>
          <w:p w14:paraId="49F490A2" w14:textId="77777777" w:rsidR="00FA5D24" w:rsidRDefault="00FA5D24" w:rsidP="0013380A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07A81FC6" w14:textId="77777777" w:rsidR="0013380A" w:rsidRPr="00627BDB" w:rsidRDefault="0013380A" w:rsidP="00401685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14:paraId="57D798F7" w14:textId="77777777" w:rsidR="00202059" w:rsidRPr="00627BDB" w:rsidRDefault="00202059" w:rsidP="00401685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Лист подписей  …</w:t>
      </w:r>
      <w:r w:rsidR="002D3193"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 </w:t>
      </w:r>
      <w:r w:rsidR="00BA74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5D24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14:paraId="051411C1" w14:textId="77777777" w:rsidR="00202059" w:rsidRPr="00627BDB" w:rsidRDefault="00202059" w:rsidP="00401685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Лист регистрации изменений документа …………………………………….………………..... </w:t>
      </w:r>
      <w:r w:rsidR="00745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5D24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14:paraId="6DF9BA4E" w14:textId="77777777" w:rsidR="00202059" w:rsidRPr="00CE67DE" w:rsidRDefault="00202059" w:rsidP="00401685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7D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06D2E16" w14:textId="77777777" w:rsidR="00202059" w:rsidRDefault="00202059" w:rsidP="00401685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7D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78DBD43" w14:textId="77777777" w:rsidR="00202059" w:rsidRDefault="00202059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A280D1" w14:textId="77777777"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34A4B8" w14:textId="77777777"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A01C09" w14:textId="77777777"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603C0B" w14:textId="77777777"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C435E" w14:textId="77777777"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E15108" w14:textId="77777777" w:rsidR="00D308B0" w:rsidRDefault="00D308B0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E5853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BF5FBD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C8AB9A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C19E7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2A5635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A1E4C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A93641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343FD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A41BB9" w14:textId="77777777" w:rsidR="00C04F4D" w:rsidRDefault="00C04F4D" w:rsidP="00CE67DE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C867BD" w14:textId="77777777" w:rsidR="00202059" w:rsidRPr="00627BDB" w:rsidRDefault="00202059" w:rsidP="0055225A">
      <w:pPr>
        <w:numPr>
          <w:ilvl w:val="0"/>
          <w:numId w:val="23"/>
        </w:numPr>
        <w:tabs>
          <w:tab w:val="left" w:pos="709"/>
          <w:tab w:val="left" w:pos="1134"/>
        </w:tabs>
        <w:spacing w:before="240" w:after="12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03556841"/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Область применения</w:t>
      </w:r>
      <w:bookmarkEnd w:id="1"/>
    </w:p>
    <w:p w14:paraId="0C40AE35" w14:textId="77777777" w:rsidR="00C04F4D" w:rsidRPr="00202392" w:rsidRDefault="00275ED4" w:rsidP="00C04F4D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02392">
        <w:rPr>
          <w:rFonts w:ascii="Times New Roman" w:hAnsi="Times New Roman"/>
          <w:sz w:val="24"/>
          <w:szCs w:val="24"/>
        </w:rPr>
        <w:t xml:space="preserve"> целях защиты жизни и здоровья людей </w:t>
      </w:r>
      <w:r w:rsidR="00C04F4D" w:rsidRPr="00202392">
        <w:rPr>
          <w:rFonts w:ascii="Times New Roman" w:hAnsi="Times New Roman"/>
          <w:sz w:val="24"/>
          <w:szCs w:val="24"/>
        </w:rPr>
        <w:t>Стандарт</w:t>
      </w:r>
      <w:r w:rsidR="00202392" w:rsidRPr="00202392">
        <w:rPr>
          <w:rFonts w:ascii="Times New Roman" w:hAnsi="Times New Roman"/>
          <w:sz w:val="24"/>
          <w:szCs w:val="24"/>
        </w:rPr>
        <w:t xml:space="preserve"> организации </w:t>
      </w:r>
      <w:r w:rsidR="00202392">
        <w:rPr>
          <w:rFonts w:ascii="Times New Roman" w:hAnsi="Times New Roman"/>
          <w:sz w:val="24"/>
          <w:szCs w:val="24"/>
        </w:rPr>
        <w:t>«</w:t>
      </w:r>
      <w:r w:rsidR="00202392" w:rsidRPr="00202392">
        <w:rPr>
          <w:rFonts w:ascii="Times New Roman" w:hAnsi="Times New Roman"/>
          <w:sz w:val="24"/>
          <w:szCs w:val="24"/>
        </w:rPr>
        <w:t xml:space="preserve">Система управления промышленной безопасностью и охраной труда. </w:t>
      </w:r>
      <w:r w:rsidR="00202392" w:rsidRPr="00202392">
        <w:rPr>
          <w:rFonts w:ascii="Times New Roman" w:hAnsi="Times New Roman"/>
          <w:bCs/>
          <w:sz w:val="24"/>
          <w:szCs w:val="24"/>
        </w:rPr>
        <w:t>Требования безопасности при взаимодействии транспортных средств и пешеходов на производственных площадках и объектах ОАО «ГМК «Норильский никель»</w:t>
      </w:r>
      <w:r w:rsidR="00202392">
        <w:rPr>
          <w:rFonts w:ascii="Times New Roman" w:hAnsi="Times New Roman"/>
          <w:sz w:val="24"/>
          <w:szCs w:val="24"/>
        </w:rPr>
        <w:t xml:space="preserve"> (далее </w:t>
      </w:r>
      <w:r w:rsidR="00E7322E" w:rsidRPr="00880FA0">
        <w:rPr>
          <w:rFonts w:ascii="Times New Roman" w:hAnsi="Times New Roman"/>
          <w:sz w:val="24"/>
          <w:szCs w:val="24"/>
        </w:rPr>
        <w:t xml:space="preserve">- </w:t>
      </w:r>
      <w:r w:rsidR="00202392">
        <w:rPr>
          <w:rFonts w:ascii="Times New Roman" w:hAnsi="Times New Roman"/>
          <w:sz w:val="24"/>
          <w:szCs w:val="24"/>
        </w:rPr>
        <w:t>Стандарт)</w:t>
      </w:r>
      <w:r w:rsidR="00C04F4D" w:rsidRPr="00202392">
        <w:rPr>
          <w:rFonts w:ascii="Times New Roman" w:hAnsi="Times New Roman"/>
          <w:sz w:val="24"/>
          <w:szCs w:val="24"/>
        </w:rPr>
        <w:t xml:space="preserve"> </w:t>
      </w:r>
      <w:r w:rsidR="00202392" w:rsidRPr="00202392">
        <w:rPr>
          <w:rFonts w:ascii="Times New Roman" w:hAnsi="Times New Roman"/>
          <w:sz w:val="24"/>
          <w:szCs w:val="24"/>
        </w:rPr>
        <w:t xml:space="preserve">устанавливает </w:t>
      </w:r>
      <w:r w:rsidR="00C04F4D" w:rsidRPr="00202392">
        <w:rPr>
          <w:rFonts w:ascii="Times New Roman" w:hAnsi="Times New Roman"/>
          <w:sz w:val="24"/>
          <w:szCs w:val="24"/>
        </w:rPr>
        <w:t>требования безопасности при взаимодействии транспортных средств</w:t>
      </w:r>
      <w:r w:rsidR="00231480" w:rsidRPr="00202392">
        <w:rPr>
          <w:rFonts w:ascii="Times New Roman" w:hAnsi="Times New Roman"/>
          <w:sz w:val="24"/>
          <w:szCs w:val="24"/>
        </w:rPr>
        <w:t xml:space="preserve"> </w:t>
      </w:r>
      <w:r w:rsidR="00C04F4D" w:rsidRPr="00202392">
        <w:rPr>
          <w:rFonts w:ascii="Times New Roman" w:hAnsi="Times New Roman"/>
          <w:sz w:val="24"/>
          <w:szCs w:val="24"/>
        </w:rPr>
        <w:t>и пешеходов</w:t>
      </w:r>
      <w:r w:rsidR="00A64C17" w:rsidRPr="00202392">
        <w:rPr>
          <w:rFonts w:ascii="Times New Roman" w:hAnsi="Times New Roman"/>
          <w:sz w:val="24"/>
          <w:szCs w:val="24"/>
        </w:rPr>
        <w:t xml:space="preserve"> </w:t>
      </w:r>
      <w:r w:rsidR="00A64C17" w:rsidRPr="00202392">
        <w:rPr>
          <w:rFonts w:ascii="Times New Roman" w:hAnsi="Times New Roman"/>
          <w:bCs/>
          <w:sz w:val="24"/>
          <w:szCs w:val="24"/>
        </w:rPr>
        <w:t xml:space="preserve">на производственных площадках и объектах </w:t>
      </w:r>
      <w:r w:rsidR="00F21914" w:rsidRPr="00202392">
        <w:rPr>
          <w:rFonts w:ascii="Times New Roman" w:hAnsi="Times New Roman"/>
          <w:sz w:val="24"/>
          <w:szCs w:val="24"/>
        </w:rPr>
        <w:t xml:space="preserve">ОАО «ГМК «Норильский никель» (далее </w:t>
      </w:r>
      <w:r w:rsidR="00E7322E" w:rsidRPr="00880FA0">
        <w:rPr>
          <w:rFonts w:ascii="Times New Roman" w:hAnsi="Times New Roman"/>
          <w:sz w:val="24"/>
          <w:szCs w:val="24"/>
        </w:rPr>
        <w:t xml:space="preserve">- </w:t>
      </w:r>
      <w:r w:rsidR="00F21914" w:rsidRPr="00202392">
        <w:rPr>
          <w:rFonts w:ascii="Times New Roman" w:hAnsi="Times New Roman"/>
          <w:sz w:val="24"/>
          <w:szCs w:val="24"/>
        </w:rPr>
        <w:t>Компания)</w:t>
      </w:r>
      <w:r w:rsidR="00A64C17" w:rsidRPr="00202392">
        <w:rPr>
          <w:rFonts w:ascii="Times New Roman" w:hAnsi="Times New Roman"/>
          <w:bCs/>
          <w:sz w:val="24"/>
          <w:szCs w:val="24"/>
        </w:rPr>
        <w:t>.</w:t>
      </w:r>
    </w:p>
    <w:p w14:paraId="2867D423" w14:textId="77777777" w:rsidR="00C04F4D" w:rsidRDefault="00C04F4D" w:rsidP="00C04F4D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 разработан </w:t>
      </w:r>
      <w:r w:rsidR="00CC571F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руководства при организации безопасно</w:t>
      </w:r>
      <w:r w:rsidR="00F21914">
        <w:rPr>
          <w:rFonts w:ascii="Times New Roman" w:hAnsi="Times New Roman"/>
          <w:sz w:val="24"/>
          <w:szCs w:val="24"/>
        </w:rPr>
        <w:t xml:space="preserve">го движения промышленного транспорта и пешеходов </w:t>
      </w:r>
      <w:r w:rsidR="00F21914" w:rsidRPr="00A64C17">
        <w:rPr>
          <w:rFonts w:ascii="Times New Roman" w:hAnsi="Times New Roman"/>
          <w:bCs/>
          <w:sz w:val="24"/>
          <w:szCs w:val="24"/>
        </w:rPr>
        <w:t>на производственных площадках и объектах</w:t>
      </w:r>
      <w:r w:rsidR="00F21914">
        <w:rPr>
          <w:rFonts w:ascii="Times New Roman" w:hAnsi="Times New Roman"/>
          <w:sz w:val="24"/>
          <w:szCs w:val="24"/>
        </w:rPr>
        <w:t xml:space="preserve"> Компании</w:t>
      </w:r>
      <w:r>
        <w:rPr>
          <w:rFonts w:ascii="Times New Roman" w:hAnsi="Times New Roman"/>
          <w:sz w:val="24"/>
          <w:szCs w:val="24"/>
        </w:rPr>
        <w:t>.</w:t>
      </w:r>
    </w:p>
    <w:p w14:paraId="324214FD" w14:textId="4DCAA2E8" w:rsidR="00C04F4D" w:rsidRPr="00A5054A" w:rsidRDefault="00C04F4D" w:rsidP="00C04F4D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054A">
        <w:rPr>
          <w:rFonts w:ascii="Times New Roman" w:hAnsi="Times New Roman"/>
          <w:sz w:val="24"/>
          <w:szCs w:val="24"/>
        </w:rPr>
        <w:t xml:space="preserve">Настоящий Стандарт является нормативно-техническим документом Компании и обязателен для применения всеми подразделениями Компании. Требования настоящего Стандарта рекомендованы к применению </w:t>
      </w:r>
      <w:r w:rsidR="00D25580">
        <w:rPr>
          <w:rFonts w:ascii="Times New Roman" w:hAnsi="Times New Roman"/>
          <w:sz w:val="24"/>
          <w:szCs w:val="24"/>
        </w:rPr>
        <w:t xml:space="preserve">российскими организациями корпоративной структуры, входящими в Группу компаний «Норильский никель» (далее - </w:t>
      </w:r>
      <w:r w:rsidRPr="00A5054A">
        <w:rPr>
          <w:rFonts w:ascii="Times New Roman" w:hAnsi="Times New Roman"/>
          <w:sz w:val="24"/>
          <w:szCs w:val="24"/>
        </w:rPr>
        <w:t>РОКС НН</w:t>
      </w:r>
      <w:r w:rsidR="00D25580">
        <w:rPr>
          <w:rFonts w:ascii="Times New Roman" w:hAnsi="Times New Roman"/>
          <w:sz w:val="24"/>
          <w:szCs w:val="24"/>
        </w:rPr>
        <w:t>)</w:t>
      </w:r>
      <w:r w:rsidRPr="00A5054A">
        <w:rPr>
          <w:rFonts w:ascii="Times New Roman" w:hAnsi="Times New Roman"/>
          <w:sz w:val="24"/>
          <w:szCs w:val="24"/>
        </w:rPr>
        <w:t>.</w:t>
      </w:r>
      <w:r w:rsidRPr="00670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54A">
        <w:rPr>
          <w:rFonts w:ascii="Times New Roman" w:hAnsi="Times New Roman"/>
          <w:sz w:val="24"/>
          <w:szCs w:val="24"/>
        </w:rPr>
        <w:t>На основании настоящего Стандарта РОКС НН могут разработать и утвердить аналогичный документ в порядке, установленном их учредительными и внутренними документами.</w:t>
      </w:r>
    </w:p>
    <w:p w14:paraId="2C2BF252" w14:textId="77777777" w:rsidR="00C04F4D" w:rsidRPr="00DF316D" w:rsidRDefault="00C04F4D" w:rsidP="00C04F4D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054A">
        <w:rPr>
          <w:rFonts w:ascii="Times New Roman" w:hAnsi="Times New Roman"/>
          <w:sz w:val="24"/>
          <w:szCs w:val="24"/>
        </w:rPr>
        <w:t xml:space="preserve">Требования настоящего Стандарта распространяются на третьих лиц (подрядчиков), выполняющих работы/оказывающих услуги Компании с использованием </w:t>
      </w:r>
      <w:r>
        <w:rPr>
          <w:rFonts w:ascii="Times New Roman" w:hAnsi="Times New Roman"/>
          <w:sz w:val="24"/>
          <w:szCs w:val="24"/>
        </w:rPr>
        <w:t xml:space="preserve">собственных </w:t>
      </w:r>
      <w:r w:rsidRPr="00A5054A">
        <w:rPr>
          <w:rFonts w:ascii="Times New Roman" w:hAnsi="Times New Roman"/>
          <w:sz w:val="24"/>
          <w:szCs w:val="24"/>
        </w:rPr>
        <w:t>транспортных средств</w:t>
      </w:r>
      <w:r w:rsidR="007D5A49" w:rsidRPr="007D5A49">
        <w:rPr>
          <w:rFonts w:ascii="Times New Roman" w:hAnsi="Times New Roman"/>
          <w:bCs/>
          <w:sz w:val="24"/>
          <w:szCs w:val="24"/>
        </w:rPr>
        <w:t xml:space="preserve"> </w:t>
      </w:r>
      <w:r w:rsidR="007D5A49" w:rsidRPr="00A64C17">
        <w:rPr>
          <w:rFonts w:ascii="Times New Roman" w:hAnsi="Times New Roman"/>
          <w:bCs/>
          <w:sz w:val="24"/>
          <w:szCs w:val="24"/>
        </w:rPr>
        <w:t>на производственных площадках и объектах</w:t>
      </w:r>
      <w:r w:rsidR="007D5A49">
        <w:rPr>
          <w:rFonts w:ascii="Times New Roman" w:hAnsi="Times New Roman"/>
          <w:sz w:val="24"/>
          <w:szCs w:val="24"/>
        </w:rPr>
        <w:t xml:space="preserve"> Компании</w:t>
      </w:r>
      <w:r w:rsidRPr="00A5054A">
        <w:rPr>
          <w:rFonts w:ascii="Times New Roman" w:hAnsi="Times New Roman"/>
          <w:sz w:val="24"/>
          <w:szCs w:val="24"/>
        </w:rPr>
        <w:t>.</w:t>
      </w:r>
      <w:r w:rsidR="007D5A49">
        <w:rPr>
          <w:rFonts w:ascii="Times New Roman" w:hAnsi="Times New Roman"/>
          <w:sz w:val="24"/>
          <w:szCs w:val="24"/>
        </w:rPr>
        <w:t xml:space="preserve"> </w:t>
      </w:r>
      <w:r w:rsidRPr="00A5054A">
        <w:rPr>
          <w:rFonts w:ascii="Times New Roman" w:hAnsi="Times New Roman"/>
          <w:sz w:val="24"/>
          <w:szCs w:val="24"/>
        </w:rPr>
        <w:t xml:space="preserve"> Основанием для этого должны служить соответствующие положения договоров, заключаемых Компанией или филиалами Компании с указанными лицами</w:t>
      </w:r>
      <w:r w:rsidRPr="00DF31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FC0769" w14:textId="77777777" w:rsidR="00C04F4D" w:rsidRPr="000F44ED" w:rsidRDefault="00C04F4D" w:rsidP="00C04F4D">
      <w:pPr>
        <w:pStyle w:val="afffc"/>
        <w:numPr>
          <w:ilvl w:val="0"/>
          <w:numId w:val="2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4ED">
        <w:rPr>
          <w:rFonts w:ascii="Times New Roman" w:hAnsi="Times New Roman"/>
          <w:sz w:val="24"/>
          <w:szCs w:val="24"/>
        </w:rPr>
        <w:t>Внедрение настоящего Стандарта в подразделениях Компании осуществляется в порядке, установленном СТО КИСМ 121-20</w:t>
      </w:r>
      <w:r>
        <w:rPr>
          <w:rFonts w:ascii="Times New Roman" w:hAnsi="Times New Roman"/>
          <w:sz w:val="24"/>
          <w:szCs w:val="24"/>
        </w:rPr>
        <w:t>9</w:t>
      </w:r>
      <w:r w:rsidRPr="000F44E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0F44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</w:t>
      </w:r>
      <w:r w:rsidRPr="000F44ED">
        <w:rPr>
          <w:rFonts w:ascii="Times New Roman" w:hAnsi="Times New Roman"/>
          <w:sz w:val="24"/>
          <w:szCs w:val="24"/>
        </w:rPr>
        <w:t>недрени</w:t>
      </w:r>
      <w:r>
        <w:rPr>
          <w:rFonts w:ascii="Times New Roman" w:hAnsi="Times New Roman"/>
          <w:sz w:val="24"/>
          <w:szCs w:val="24"/>
        </w:rPr>
        <w:t>е</w:t>
      </w:r>
      <w:r w:rsidRPr="000F44ED">
        <w:rPr>
          <w:rFonts w:ascii="Times New Roman" w:hAnsi="Times New Roman"/>
          <w:sz w:val="24"/>
          <w:szCs w:val="24"/>
        </w:rPr>
        <w:t xml:space="preserve"> стандартов </w:t>
      </w:r>
      <w:r>
        <w:rPr>
          <w:rFonts w:ascii="Times New Roman" w:hAnsi="Times New Roman"/>
          <w:sz w:val="24"/>
          <w:szCs w:val="24"/>
        </w:rPr>
        <w:t>в области промышленной безопасности и охраны труда».</w:t>
      </w:r>
    </w:p>
    <w:p w14:paraId="5BB515E5" w14:textId="77777777" w:rsidR="00C04F4D" w:rsidRDefault="00C04F4D" w:rsidP="00C04F4D">
      <w:pPr>
        <w:pStyle w:val="afffc"/>
        <w:numPr>
          <w:ilvl w:val="0"/>
          <w:numId w:val="21"/>
        </w:num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Владельцем устанавливаемых настоящим Стандартом правил является Представитель руководства ОАО «ГМК «Норильский никель» по вопросам менеджмента качества, экологии, охраны труда и промышленной безопасности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D15C85C" w14:textId="77777777" w:rsidR="00202059" w:rsidRPr="00627BDB" w:rsidRDefault="00202059" w:rsidP="008656E6">
      <w:pPr>
        <w:widowControl w:val="0"/>
        <w:tabs>
          <w:tab w:val="left" w:pos="1276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Н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ормативные ссылки </w:t>
      </w:r>
    </w:p>
    <w:p w14:paraId="57B446EA" w14:textId="77777777" w:rsidR="00202059" w:rsidRPr="00627BDB" w:rsidRDefault="00202059" w:rsidP="007123A5">
      <w:pPr>
        <w:spacing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 разработке настоящего Стандарта были использованы следующие нормативные документы:</w:t>
      </w:r>
    </w:p>
    <w:p w14:paraId="3A116283" w14:textId="77777777" w:rsidR="00F9584A" w:rsidRPr="00DF2337" w:rsidRDefault="00F9584A" w:rsidP="00F958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37">
        <w:rPr>
          <w:rFonts w:ascii="Times New Roman" w:hAnsi="Times New Roman" w:cs="Times New Roman"/>
          <w:sz w:val="24"/>
          <w:szCs w:val="24"/>
          <w:lang w:eastAsia="ru-RU"/>
        </w:rPr>
        <w:t>Правила дорожного движения Российской Федерации (утверждены Постановлением Совета Министров - Правительства Российской Федерации от 23 октября 1993 г. N 1090).</w:t>
      </w:r>
    </w:p>
    <w:p w14:paraId="47FD1DD2" w14:textId="77777777" w:rsidR="00F9584A" w:rsidRPr="00893408" w:rsidRDefault="00F9584A" w:rsidP="00F958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3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нормы и правила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F2337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ведении горных работ и переработке твердых полезных ископаемых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9340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337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337">
        <w:rPr>
          <w:rFonts w:ascii="Times New Roman" w:hAnsi="Times New Roman" w:cs="Times New Roman"/>
          <w:sz w:val="24"/>
          <w:szCs w:val="24"/>
          <w:lang w:eastAsia="ru-RU"/>
        </w:rPr>
        <w:t>приказом Федеральной службы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337">
        <w:rPr>
          <w:rFonts w:ascii="Times New Roman" w:hAnsi="Times New Roman" w:cs="Times New Roman"/>
          <w:sz w:val="24"/>
          <w:szCs w:val="24"/>
          <w:lang w:eastAsia="ru-RU"/>
        </w:rPr>
        <w:t>по экологическому, технологическому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337">
        <w:rPr>
          <w:rFonts w:ascii="Times New Roman" w:hAnsi="Times New Roman" w:cs="Times New Roman"/>
          <w:sz w:val="24"/>
          <w:szCs w:val="24"/>
          <w:lang w:eastAsia="ru-RU"/>
        </w:rPr>
        <w:t>и атомному надзору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337">
        <w:rPr>
          <w:rFonts w:ascii="Times New Roman" w:hAnsi="Times New Roman" w:cs="Times New Roman"/>
          <w:sz w:val="24"/>
          <w:szCs w:val="24"/>
          <w:lang w:eastAsia="ru-RU"/>
        </w:rPr>
        <w:t>от 11.12.2013 N 599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6DE026" w14:textId="77777777" w:rsidR="00F9584A" w:rsidRPr="00DF2337" w:rsidRDefault="00F9584A" w:rsidP="00F9584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2337">
        <w:rPr>
          <w:rFonts w:ascii="Times New Roman" w:hAnsi="Times New Roman" w:cs="Times New Roman"/>
          <w:bCs/>
          <w:sz w:val="24"/>
          <w:szCs w:val="24"/>
          <w:lang w:eastAsia="ru-RU"/>
        </w:rPr>
        <w:t>ПОТ РМ-027-2003 «Межотраслевые Правила по охране труда на автомобильном транспорте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DF2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Утверждены Постановлением Минтруда России от 12 мая 2003 г. N 28. </w:t>
      </w:r>
    </w:p>
    <w:p w14:paraId="163CEA00" w14:textId="77777777" w:rsidR="00F9584A" w:rsidRPr="00DF2337" w:rsidRDefault="00F9584A" w:rsidP="00F9584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2337">
        <w:rPr>
          <w:rFonts w:ascii="Times New Roman" w:hAnsi="Times New Roman" w:cs="Times New Roman"/>
          <w:bCs/>
          <w:sz w:val="24"/>
          <w:szCs w:val="24"/>
          <w:lang w:eastAsia="ru-RU"/>
        </w:rPr>
        <w:t>ПОТ РМ-008-99 «Межотраслевые правила по охране труда при эксплуатации промышленного транспорта (напольный безрельсовый колесный транспорт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DF2337">
        <w:rPr>
          <w:rFonts w:ascii="Times New Roman" w:hAnsi="Times New Roman" w:cs="Times New Roman"/>
          <w:bCs/>
          <w:sz w:val="24"/>
          <w:szCs w:val="24"/>
          <w:lang w:eastAsia="ru-RU"/>
        </w:rPr>
        <w:t>».  Утверждены Постановлением Министерства труда и социального развития Российской Федерации от 7 июля 1999 г. N 18.</w:t>
      </w:r>
    </w:p>
    <w:p w14:paraId="39E9AD76" w14:textId="77777777" w:rsidR="00202059" w:rsidRDefault="00202059" w:rsidP="007123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ГОСТ Р 1.4-2004 «Стандартизация в Российской Федерации. Стандарты организаций. Общие положения».</w:t>
      </w:r>
    </w:p>
    <w:p w14:paraId="54B048D4" w14:textId="77777777" w:rsidR="00717433" w:rsidRDefault="00717433" w:rsidP="00567D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r>
        <w:rPr>
          <w:rFonts w:ascii="Times New Roman" w:hAnsi="Times New Roman" w:cs="Times New Roman"/>
          <w:sz w:val="24"/>
          <w:szCs w:val="24"/>
          <w:lang w:eastAsia="ru-RU"/>
        </w:rPr>
        <w:t>Р 54934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 xml:space="preserve"> «Системы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менеджмента безопасности труда и охраны здоровья</w:t>
      </w:r>
      <w:r w:rsidR="00C1219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2192" w:rsidRPr="00C12192">
        <w:t xml:space="preserve"> </w:t>
      </w:r>
      <w:r w:rsidR="00C12192" w:rsidRPr="00C12192">
        <w:rPr>
          <w:rFonts w:ascii="Times New Roman" w:hAnsi="Times New Roman" w:cs="Times New Roman"/>
          <w:sz w:val="24"/>
          <w:szCs w:val="24"/>
          <w:lang w:eastAsia="ru-RU"/>
        </w:rPr>
        <w:t>Требования»</w:t>
      </w:r>
      <w:r w:rsidRPr="00627B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9E6D95E" w14:textId="77777777" w:rsidR="00C12192" w:rsidRDefault="00C12192" w:rsidP="00567D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2192">
        <w:rPr>
          <w:rFonts w:ascii="Times New Roman" w:hAnsi="Times New Roman" w:cs="Times New Roman"/>
          <w:sz w:val="24"/>
          <w:szCs w:val="24"/>
          <w:lang w:eastAsia="ru-RU"/>
        </w:rPr>
        <w:t>ГОСТ Р 52290-2004 «Технические средства организации дорожного движения. Знаки дорожные. Общие технические требования»</w:t>
      </w:r>
      <w:r w:rsidR="00567D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2D9149" w14:textId="77777777" w:rsidR="00567D41" w:rsidRDefault="00567D41" w:rsidP="00567D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D41">
        <w:rPr>
          <w:rFonts w:ascii="Times New Roman" w:hAnsi="Times New Roman" w:cs="Times New Roman"/>
          <w:sz w:val="24"/>
          <w:szCs w:val="24"/>
          <w:lang w:eastAsia="ru-RU"/>
        </w:rPr>
        <w:t>ГОСТ Р 51256-2011 «Технические средства организации дорожного движения. Разметка дорожная. Классификация. Технические требования»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2B88D2" w14:textId="77777777" w:rsidR="00567D41" w:rsidRPr="00DF2337" w:rsidRDefault="00567D41" w:rsidP="00567D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37">
        <w:rPr>
          <w:rFonts w:ascii="Times New Roman" w:hAnsi="Times New Roman" w:cs="Times New Roman"/>
          <w:sz w:val="24"/>
          <w:szCs w:val="24"/>
          <w:lang w:eastAsia="ru-RU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14:paraId="2C2C97F6" w14:textId="77777777" w:rsidR="00567D41" w:rsidRDefault="00567D41" w:rsidP="00567D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D41">
        <w:rPr>
          <w:rFonts w:ascii="Times New Roman" w:hAnsi="Times New Roman" w:cs="Times New Roman"/>
          <w:sz w:val="24"/>
          <w:szCs w:val="24"/>
          <w:lang w:eastAsia="ru-RU"/>
        </w:rPr>
        <w:t>ГОСТ Р 12.4.026-2001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14:paraId="08BB5439" w14:textId="77777777" w:rsidR="00202059" w:rsidRPr="00627BDB" w:rsidRDefault="00202059" w:rsidP="00463E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СТО КИСМ 140-001-2010 «Управление документами КИСМ в области качества, экологии, промышленной безопасности и охраны труда. Общие положения».</w:t>
      </w:r>
    </w:p>
    <w:p w14:paraId="159ABF0A" w14:textId="77777777" w:rsidR="00C022A1" w:rsidRDefault="00C022A1" w:rsidP="00463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2A1">
        <w:rPr>
          <w:rFonts w:ascii="Times New Roman" w:hAnsi="Times New Roman" w:cs="Times New Roman"/>
          <w:sz w:val="24"/>
          <w:szCs w:val="24"/>
          <w:lang w:eastAsia="ru-RU"/>
        </w:rPr>
        <w:t>СТО ГМК 20-002-2008 «Нормативно-методическая и организационно-правовая документация. Общие требования к структуре и содержанию».</w:t>
      </w:r>
    </w:p>
    <w:p w14:paraId="6C9F9C2D" w14:textId="77777777" w:rsidR="00202059" w:rsidRDefault="00202059" w:rsidP="00463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t>И ГМК-ГО 50-002 2009 «Инструкция по делопроизводству в Главном офисе ОАО «ГМК «Норильский никель».</w:t>
      </w:r>
    </w:p>
    <w:p w14:paraId="4237575E" w14:textId="77777777" w:rsidR="00202059" w:rsidRPr="00627BDB" w:rsidRDefault="00202059" w:rsidP="00D40FB4">
      <w:pPr>
        <w:widowControl w:val="0"/>
        <w:tabs>
          <w:tab w:val="left" w:pos="709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Обозначения и сокращения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7655"/>
        <w:gridCol w:w="425"/>
      </w:tblGrid>
      <w:tr w:rsidR="00202059" w:rsidRPr="00EA3FD1" w14:paraId="36CD4A71" w14:textId="77777777">
        <w:trPr>
          <w:cantSplit/>
          <w:trHeight w:val="61"/>
        </w:trPr>
        <w:tc>
          <w:tcPr>
            <w:tcW w:w="9923" w:type="dxa"/>
            <w:gridSpan w:val="3"/>
          </w:tcPr>
          <w:p w14:paraId="601F9613" w14:textId="77777777" w:rsidR="00202059" w:rsidRPr="00627BDB" w:rsidRDefault="00202059" w:rsidP="007123A5">
            <w:pPr>
              <w:autoSpaceDE w:val="0"/>
              <w:autoSpaceDN w:val="0"/>
              <w:adjustRightInd w:val="0"/>
              <w:spacing w:after="12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настоящем Стандарте используются следующие обозначения и сокращения: </w:t>
            </w:r>
          </w:p>
        </w:tc>
      </w:tr>
      <w:tr w:rsidR="00CF5493" w:rsidRPr="00EA3FD1" w14:paraId="361D14DC" w14:textId="77777777">
        <w:trPr>
          <w:cantSplit/>
          <w:trHeight w:val="244"/>
        </w:trPr>
        <w:tc>
          <w:tcPr>
            <w:tcW w:w="1843" w:type="dxa"/>
          </w:tcPr>
          <w:p w14:paraId="7CADAE55" w14:textId="77777777" w:rsidR="00CF5493" w:rsidRPr="00627BDB" w:rsidRDefault="00CF5493" w:rsidP="001655F1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6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080" w:type="dxa"/>
            <w:gridSpan w:val="2"/>
          </w:tcPr>
          <w:p w14:paraId="2E05F88D" w14:textId="77777777" w:rsidR="00CF5493" w:rsidRPr="00627BDB" w:rsidRDefault="001655F1" w:rsidP="001655F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истанционное управление</w:t>
            </w:r>
          </w:p>
        </w:tc>
      </w:tr>
      <w:tr w:rsidR="00202059" w:rsidRPr="00EA3FD1" w14:paraId="60FA9FC7" w14:textId="77777777">
        <w:trPr>
          <w:gridAfter w:val="1"/>
          <w:wAfter w:w="425" w:type="dxa"/>
        </w:trPr>
        <w:tc>
          <w:tcPr>
            <w:tcW w:w="1843" w:type="dxa"/>
          </w:tcPr>
          <w:p w14:paraId="14B61B62" w14:textId="77777777" w:rsidR="00202059" w:rsidRPr="00627BDB" w:rsidRDefault="00202059" w:rsidP="00F2116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7655" w:type="dxa"/>
          </w:tcPr>
          <w:p w14:paraId="294541D0" w14:textId="77777777" w:rsidR="00202059" w:rsidRPr="00627BDB" w:rsidRDefault="00202059" w:rsidP="00926BA5">
            <w:pPr>
              <w:keepNext/>
              <w:autoSpaceDE w:val="0"/>
              <w:autoSpaceDN w:val="0"/>
              <w:adjustRightInd w:val="0"/>
              <w:spacing w:after="120" w:line="240" w:lineRule="auto"/>
              <w:ind w:firstLine="85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«ГМК «Норильский никель»</w:t>
            </w:r>
          </w:p>
        </w:tc>
      </w:tr>
      <w:tr w:rsidR="0048313C" w:rsidRPr="00EA3FD1" w14:paraId="4568E884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09D07F9F" w14:textId="77777777" w:rsidR="0048313C" w:rsidRPr="00627BDB" w:rsidRDefault="0048313C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</w:t>
            </w:r>
          </w:p>
        </w:tc>
        <w:tc>
          <w:tcPr>
            <w:tcW w:w="7655" w:type="dxa"/>
          </w:tcPr>
          <w:p w14:paraId="1EBCA093" w14:textId="77777777" w:rsidR="0048313C" w:rsidRPr="00627BDB" w:rsidRDefault="0048313C" w:rsidP="00926BA5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Опасный производственный объект</w:t>
            </w:r>
          </w:p>
        </w:tc>
      </w:tr>
      <w:tr w:rsidR="00202059" w:rsidRPr="00EA3FD1" w14:paraId="67ED4EE5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64ACE3DF" w14:textId="77777777"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ПБиОТ</w:t>
            </w:r>
            <w:proofErr w:type="spellEnd"/>
          </w:p>
        </w:tc>
        <w:tc>
          <w:tcPr>
            <w:tcW w:w="7655" w:type="dxa"/>
          </w:tcPr>
          <w:p w14:paraId="57AECCA2" w14:textId="77777777" w:rsidR="00202059" w:rsidRPr="00627BDB" w:rsidRDefault="00202059" w:rsidP="00926BA5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</w:tr>
      <w:tr w:rsidR="00D07D22" w:rsidRPr="00EA3FD1" w14:paraId="288CD455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15F8A48D" w14:textId="77777777" w:rsidR="00D07D22" w:rsidRDefault="00D07D22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ПДМ</w:t>
            </w:r>
          </w:p>
        </w:tc>
        <w:tc>
          <w:tcPr>
            <w:tcW w:w="7655" w:type="dxa"/>
          </w:tcPr>
          <w:p w14:paraId="7ECD6446" w14:textId="77777777" w:rsidR="00D07D22" w:rsidRPr="007F5895" w:rsidRDefault="00D07D22" w:rsidP="00FA3AD9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Погрузо-доставочная машина</w:t>
            </w:r>
          </w:p>
        </w:tc>
      </w:tr>
      <w:tr w:rsidR="004A6F64" w:rsidRPr="00EA3FD1" w14:paraId="6A3B94F4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3DBA80F1" w14:textId="77777777" w:rsidR="004A6F64" w:rsidRDefault="004A6F64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655" w:type="dxa"/>
          </w:tcPr>
          <w:p w14:paraId="36F18301" w14:textId="77777777" w:rsidR="004A6F64" w:rsidRDefault="004A6F64" w:rsidP="00FA3AD9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подразделение</w:t>
            </w:r>
          </w:p>
        </w:tc>
      </w:tr>
      <w:tr w:rsidR="00202059" w:rsidRPr="00EA3FD1" w14:paraId="24626989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0ACE3B72" w14:textId="77777777"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РОКС НН</w:t>
            </w:r>
          </w:p>
        </w:tc>
        <w:tc>
          <w:tcPr>
            <w:tcW w:w="7655" w:type="dxa"/>
          </w:tcPr>
          <w:p w14:paraId="24CB3FFC" w14:textId="77777777" w:rsidR="00202059" w:rsidRPr="00627BDB" w:rsidRDefault="00202059" w:rsidP="00FA3AD9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Российские Организации корпоративной структуры, входящие в Группу компаний «Норильский никель»</w:t>
            </w:r>
          </w:p>
        </w:tc>
      </w:tr>
      <w:tr w:rsidR="0046319A" w:rsidRPr="00EA3FD1" w14:paraId="1D6C5AA7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07E384CF" w14:textId="42D0FBCA" w:rsidR="0046319A" w:rsidRDefault="0046319A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СГТО</w:t>
            </w:r>
          </w:p>
        </w:tc>
        <w:tc>
          <w:tcPr>
            <w:tcW w:w="7655" w:type="dxa"/>
          </w:tcPr>
          <w:p w14:paraId="3E6AAC9A" w14:textId="66583E09" w:rsidR="0046319A" w:rsidRPr="007F5895" w:rsidRDefault="0046319A" w:rsidP="00FA3AD9">
            <w:pPr>
              <w:autoSpaceDE w:val="0"/>
              <w:autoSpaceDN w:val="0"/>
              <w:adjustRightInd w:val="0"/>
              <w:spacing w:after="12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Самоходное горно-транспортное оборудование</w:t>
            </w:r>
          </w:p>
        </w:tc>
      </w:tr>
      <w:tr w:rsidR="00202059" w:rsidRPr="00EA3FD1" w14:paraId="081487B2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6E776F14" w14:textId="77777777"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7655" w:type="dxa"/>
          </w:tcPr>
          <w:p w14:paraId="76ED48F3" w14:textId="77777777" w:rsidR="00202059" w:rsidRPr="00627BDB" w:rsidRDefault="00202059" w:rsidP="00926BA5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202059" w:rsidRPr="00EA3FD1" w14:paraId="23BE7CB2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16A65D0E" w14:textId="77777777"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7655" w:type="dxa"/>
          </w:tcPr>
          <w:p w14:paraId="074CAE11" w14:textId="77777777" w:rsidR="00202059" w:rsidRPr="00627BDB" w:rsidRDefault="00202059" w:rsidP="00926BA5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 организации</w:t>
            </w:r>
          </w:p>
        </w:tc>
      </w:tr>
      <w:tr w:rsidR="00202059" w:rsidRPr="00EA3FD1" w14:paraId="577A72EC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5DC28D2F" w14:textId="77777777" w:rsidR="00202059" w:rsidRPr="00627BDB" w:rsidRDefault="00202059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СУПБиО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7655" w:type="dxa"/>
          </w:tcPr>
          <w:p w14:paraId="0BAF19B9" w14:textId="77777777" w:rsidR="00202059" w:rsidRPr="00627BDB" w:rsidRDefault="00202059" w:rsidP="00926BA5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промышленной безопасностью и охраной труда</w:t>
            </w:r>
          </w:p>
        </w:tc>
      </w:tr>
      <w:tr w:rsidR="008C11CC" w:rsidRPr="00EA3FD1" w14:paraId="4E65C413" w14:textId="77777777">
        <w:trPr>
          <w:gridAfter w:val="1"/>
          <w:wAfter w:w="425" w:type="dxa"/>
          <w:cantSplit/>
          <w:trHeight w:val="244"/>
        </w:trPr>
        <w:tc>
          <w:tcPr>
            <w:tcW w:w="1843" w:type="dxa"/>
          </w:tcPr>
          <w:p w14:paraId="0F97A1BA" w14:textId="77777777" w:rsidR="008C11CC" w:rsidRPr="00627BDB" w:rsidRDefault="008C11CC" w:rsidP="00F2116A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7655" w:type="dxa"/>
          </w:tcPr>
          <w:p w14:paraId="472415D1" w14:textId="77777777" w:rsidR="008C11CC" w:rsidRPr="00627BDB" w:rsidRDefault="008C11CC" w:rsidP="008C11CC">
            <w:pPr>
              <w:autoSpaceDE w:val="0"/>
              <w:autoSpaceDN w:val="0"/>
              <w:adjustRightInd w:val="0"/>
              <w:spacing w:after="12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</w:tbl>
    <w:p w14:paraId="311FDBE1" w14:textId="77777777" w:rsidR="00202059" w:rsidRPr="00627BDB" w:rsidRDefault="00202059" w:rsidP="009F68F4">
      <w:pPr>
        <w:tabs>
          <w:tab w:val="left" w:pos="851"/>
          <w:tab w:val="left" w:pos="1134"/>
        </w:tabs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4. </w:t>
      </w:r>
      <w:r w:rsidRPr="00627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14:paraId="2E430B73" w14:textId="77777777" w:rsidR="00202059" w:rsidRDefault="00202059" w:rsidP="009F68F4">
      <w:pPr>
        <w:tabs>
          <w:tab w:val="left" w:pos="851"/>
          <w:tab w:val="left" w:pos="1134"/>
        </w:tabs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настоящем Стандарте применены термины со следующими определениями, в соответствии с законодательством РФ:</w:t>
      </w:r>
    </w:p>
    <w:p w14:paraId="5D1B03E8" w14:textId="77777777" w:rsidR="00AC52A8" w:rsidRPr="0013380A" w:rsidRDefault="00AC52A8" w:rsidP="00F0718E">
      <w:pPr>
        <w:pStyle w:val="afffb"/>
        <w:numPr>
          <w:ilvl w:val="0"/>
          <w:numId w:val="15"/>
        </w:numPr>
        <w:tabs>
          <w:tab w:val="clear" w:pos="1440"/>
          <w:tab w:val="center" w:pos="-6663"/>
          <w:tab w:val="center" w:pos="-6521"/>
          <w:tab w:val="center" w:pos="-6379"/>
          <w:tab w:val="num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80A">
        <w:rPr>
          <w:rFonts w:ascii="Times New Roman" w:hAnsi="Times New Roman" w:cs="Times New Roman"/>
          <w:b/>
          <w:sz w:val="24"/>
          <w:szCs w:val="24"/>
          <w:lang w:eastAsia="ru-RU"/>
        </w:rPr>
        <w:t>Берма</w:t>
      </w:r>
      <w:r w:rsidR="00F0718E" w:rsidRPr="0013380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33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18E" w:rsidRPr="0013380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13380A">
        <w:rPr>
          <w:rFonts w:ascii="Times New Roman" w:hAnsi="Times New Roman" w:cs="Times New Roman"/>
          <w:sz w:val="24"/>
          <w:szCs w:val="24"/>
          <w:lang w:eastAsia="ru-RU"/>
        </w:rPr>
        <w:t xml:space="preserve">оризонтальная или слабонаклонная площадка на нерабочем борту или нерабочем участке борта карьера, разделяющая смежные по высоте уступы. </w:t>
      </w:r>
    </w:p>
    <w:p w14:paraId="7071BFE8" w14:textId="77777777" w:rsidR="00202059" w:rsidRPr="0084357F" w:rsidRDefault="00202059" w:rsidP="002C64BC">
      <w:pPr>
        <w:numPr>
          <w:ilvl w:val="0"/>
          <w:numId w:val="15"/>
        </w:numPr>
        <w:tabs>
          <w:tab w:val="clear" w:pos="1440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Владелец правил</w:t>
      </w:r>
      <w:r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: Должностное лицо, ответственное за разработку (наличие), внедрение и актуализацию правил, установленных </w:t>
      </w:r>
      <w:r w:rsidR="007F703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4357F">
        <w:rPr>
          <w:rFonts w:ascii="Times New Roman" w:hAnsi="Times New Roman" w:cs="Times New Roman"/>
          <w:sz w:val="24"/>
          <w:szCs w:val="24"/>
          <w:lang w:eastAsia="ru-RU"/>
        </w:rPr>
        <w:t>тандартом.</w:t>
      </w:r>
    </w:p>
    <w:p w14:paraId="56DC254F" w14:textId="77777777" w:rsidR="00290B9A" w:rsidRDefault="00290B9A" w:rsidP="002C64BC">
      <w:pPr>
        <w:numPr>
          <w:ilvl w:val="0"/>
          <w:numId w:val="15"/>
        </w:numPr>
        <w:tabs>
          <w:tab w:val="clear" w:pos="1440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sz w:val="24"/>
          <w:szCs w:val="24"/>
          <w:lang w:eastAsia="ru-RU"/>
        </w:rPr>
        <w:t>Водитель</w:t>
      </w:r>
      <w:r w:rsidR="00A54ABA"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4ABA" w:rsidRPr="00032E7E">
        <w:rPr>
          <w:rFonts w:ascii="Times New Roman" w:hAnsi="Times New Roman" w:cs="Times New Roman"/>
          <w:b/>
          <w:sz w:val="24"/>
          <w:szCs w:val="24"/>
          <w:lang w:eastAsia="ru-RU"/>
        </w:rPr>
        <w:t>транспортного средства</w:t>
      </w:r>
      <w:r w:rsidR="00032E7E">
        <w:rPr>
          <w:rFonts w:ascii="Times New Roman" w:hAnsi="Times New Roman" w:cs="Times New Roman"/>
          <w:sz w:val="24"/>
          <w:szCs w:val="24"/>
          <w:lang w:eastAsia="ru-RU"/>
        </w:rPr>
        <w:t>: Л</w:t>
      </w:r>
      <w:r w:rsidR="00A54ABA"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ицо, управляющее транспортным средством (в том числе обучающее управлению транспортным средством). </w:t>
      </w:r>
    </w:p>
    <w:p w14:paraId="5690359E" w14:textId="77777777" w:rsidR="00BF0E14" w:rsidRPr="00BF0E14" w:rsidRDefault="00431F78" w:rsidP="002C64BC">
      <w:pPr>
        <w:numPr>
          <w:ilvl w:val="0"/>
          <w:numId w:val="15"/>
        </w:numPr>
        <w:tabs>
          <w:tab w:val="clear" w:pos="1440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BF0E14" w:rsidRPr="00E11F53">
        <w:rPr>
          <w:rFonts w:ascii="Times New Roman" w:hAnsi="Times New Roman" w:cs="Times New Roman"/>
          <w:b/>
          <w:sz w:val="24"/>
          <w:szCs w:val="24"/>
          <w:lang w:eastAsia="ru-RU"/>
        </w:rPr>
        <w:t>руз</w:t>
      </w:r>
      <w:r w:rsidR="003164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16487" w:rsidRPr="007271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0E14" w:rsidRPr="00E11F53">
        <w:rPr>
          <w:rFonts w:ascii="Times New Roman" w:hAnsi="Times New Roman" w:cs="Times New Roman"/>
          <w:sz w:val="24"/>
          <w:szCs w:val="24"/>
          <w:lang w:eastAsia="ru-RU"/>
        </w:rPr>
        <w:t>бъект (товары, изделия, предметы, полезные ископаемые, сырьё, материалы, отходы производства и потребления и др.), принятый в установленном порядке для перевозки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0E14" w:rsidRPr="00683D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565DA24" w14:textId="77777777" w:rsidR="00D928F8" w:rsidRPr="0084357F" w:rsidRDefault="00032E7E" w:rsidP="00431F78">
      <w:pPr>
        <w:numPr>
          <w:ilvl w:val="0"/>
          <w:numId w:val="15"/>
        </w:numPr>
        <w:tabs>
          <w:tab w:val="clear" w:pos="1440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D928F8" w:rsidRPr="0084357F">
        <w:rPr>
          <w:rFonts w:ascii="Times New Roman" w:hAnsi="Times New Roman" w:cs="Times New Roman"/>
          <w:b/>
          <w:sz w:val="24"/>
          <w:szCs w:val="24"/>
          <w:lang w:eastAsia="ru-RU"/>
        </w:rPr>
        <w:t>орога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536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928F8" w:rsidRPr="0084357F">
        <w:rPr>
          <w:rFonts w:ascii="Times New Roman" w:hAnsi="Times New Roman" w:cs="Times New Roman"/>
          <w:sz w:val="24"/>
          <w:szCs w:val="24"/>
          <w:lang w:eastAsia="ru-RU"/>
        </w:rPr>
        <w:t>бустроенная или приспособленная полоса земли либо поверхность искусственного сооружения</w:t>
      </w:r>
      <w:r w:rsidR="00125D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5D90" w:rsidRPr="00125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D90" w:rsidRPr="0084357F">
        <w:rPr>
          <w:rFonts w:ascii="Times New Roman" w:hAnsi="Times New Roman" w:cs="Times New Roman"/>
          <w:sz w:val="24"/>
          <w:szCs w:val="24"/>
          <w:lang w:eastAsia="ru-RU"/>
        </w:rPr>
        <w:t>используемая для движения транспортных средств</w:t>
      </w:r>
      <w:r w:rsidR="00125D90">
        <w:rPr>
          <w:rFonts w:ascii="Times New Roman" w:hAnsi="Times New Roman" w:cs="Times New Roman"/>
          <w:sz w:val="24"/>
          <w:szCs w:val="24"/>
          <w:lang w:eastAsia="ru-RU"/>
        </w:rPr>
        <w:t xml:space="preserve"> и пешеходов согласно разработанной и утвержденной схеме безопасного передвижения по территории. </w:t>
      </w:r>
    </w:p>
    <w:p w14:paraId="5F6E9EEC" w14:textId="77777777" w:rsidR="00202059" w:rsidRPr="0084357F" w:rsidRDefault="00202059" w:rsidP="00431F78">
      <w:pPr>
        <w:numPr>
          <w:ilvl w:val="0"/>
          <w:numId w:val="15"/>
        </w:numPr>
        <w:tabs>
          <w:tab w:val="clear" w:pos="1440"/>
          <w:tab w:val="num" w:pos="-567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Запись</w:t>
      </w:r>
      <w:r w:rsidRPr="008435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435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Документ, содержащий достигнутые результаты или свидетельства осуществленной деятельности.</w:t>
      </w:r>
    </w:p>
    <w:p w14:paraId="31D3A9B7" w14:textId="77777777" w:rsidR="00C84214" w:rsidRPr="003E61D3" w:rsidRDefault="00C84214" w:rsidP="00AD6E6D">
      <w:pPr>
        <w:numPr>
          <w:ilvl w:val="0"/>
          <w:numId w:val="15"/>
        </w:numPr>
        <w:tabs>
          <w:tab w:val="clear" w:pos="1440"/>
          <w:tab w:val="num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1D3">
        <w:rPr>
          <w:rFonts w:ascii="Times New Roman" w:hAnsi="Times New Roman" w:cs="Times New Roman"/>
          <w:b/>
          <w:sz w:val="24"/>
          <w:szCs w:val="24"/>
          <w:lang w:eastAsia="ru-RU"/>
        </w:rPr>
        <w:t>Маневр, маневрирование</w:t>
      </w:r>
      <w:r w:rsidRPr="003E61D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A7AFA" w:rsidRPr="003E61D3">
        <w:rPr>
          <w:rFonts w:ascii="Times New Roman" w:hAnsi="Times New Roman" w:cs="Times New Roman"/>
          <w:sz w:val="24"/>
          <w:szCs w:val="24"/>
          <w:lang w:eastAsia="ru-RU"/>
        </w:rPr>
        <w:t>Начало движения, остановка, поворот, торможение, движение задним ходом</w:t>
      </w:r>
      <w:r w:rsidR="0055686C" w:rsidRPr="003E61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61D3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скорости, </w:t>
      </w:r>
      <w:r w:rsidR="0055686C" w:rsidRPr="003E61D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E61D3">
        <w:rPr>
          <w:rFonts w:ascii="Times New Roman" w:hAnsi="Times New Roman" w:cs="Times New Roman"/>
          <w:sz w:val="24"/>
          <w:szCs w:val="24"/>
          <w:lang w:eastAsia="ru-RU"/>
        </w:rPr>
        <w:t>зменение направления движения транспортного средства.</w:t>
      </w:r>
    </w:p>
    <w:p w14:paraId="20228D20" w14:textId="0227BCF7" w:rsidR="00202059" w:rsidRDefault="00202059" w:rsidP="00ED6BD7">
      <w:pPr>
        <w:numPr>
          <w:ilvl w:val="0"/>
          <w:numId w:val="15"/>
        </w:numPr>
        <w:tabs>
          <w:tab w:val="clear" w:pos="1440"/>
          <w:tab w:val="num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</w:rPr>
        <w:t>Опасность</w:t>
      </w:r>
      <w:r w:rsidRPr="0084357F">
        <w:rPr>
          <w:rFonts w:ascii="Times New Roman" w:hAnsi="Times New Roman" w:cs="Times New Roman"/>
          <w:sz w:val="24"/>
          <w:szCs w:val="24"/>
        </w:rPr>
        <w:t xml:space="preserve">: Объект, ситуация или действие, которые способны нанести вред человеку в виде травмы </w:t>
      </w:r>
      <w:r w:rsidR="006E6E1D">
        <w:rPr>
          <w:rFonts w:ascii="Times New Roman" w:hAnsi="Times New Roman" w:cs="Times New Roman"/>
          <w:sz w:val="24"/>
          <w:szCs w:val="24"/>
        </w:rPr>
        <w:t>и/</w:t>
      </w:r>
      <w:r w:rsidRPr="0084357F">
        <w:rPr>
          <w:rFonts w:ascii="Times New Roman" w:hAnsi="Times New Roman" w:cs="Times New Roman"/>
          <w:sz w:val="24"/>
          <w:szCs w:val="24"/>
        </w:rPr>
        <w:t>или ухудшения состояния здоровья</w:t>
      </w:r>
      <w:r w:rsidR="006E6E1D">
        <w:rPr>
          <w:rFonts w:ascii="Times New Roman" w:hAnsi="Times New Roman" w:cs="Times New Roman"/>
          <w:sz w:val="24"/>
          <w:szCs w:val="24"/>
        </w:rPr>
        <w:t>.</w:t>
      </w:r>
    </w:p>
    <w:p w14:paraId="688CCE94" w14:textId="77777777" w:rsidR="00202059" w:rsidRPr="0084357F" w:rsidRDefault="00202059" w:rsidP="00395426">
      <w:pPr>
        <w:widowControl w:val="0"/>
        <w:numPr>
          <w:ilvl w:val="0"/>
          <w:numId w:val="15"/>
        </w:numPr>
        <w:tabs>
          <w:tab w:val="clear" w:pos="1440"/>
          <w:tab w:val="left" w:pos="851"/>
          <w:tab w:val="num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  <w:r w:rsidRPr="0084357F">
        <w:rPr>
          <w:rFonts w:ascii="Times New Roman" w:hAnsi="Times New Roman" w:cs="Times New Roman"/>
          <w:sz w:val="24"/>
          <w:szCs w:val="24"/>
        </w:rPr>
        <w:t>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7CDDE851" w14:textId="77777777" w:rsidR="00BD4204" w:rsidRDefault="00CE72E0" w:rsidP="007B1508">
      <w:pPr>
        <w:pStyle w:val="afffb"/>
        <w:numPr>
          <w:ilvl w:val="0"/>
          <w:numId w:val="15"/>
        </w:numPr>
        <w:tabs>
          <w:tab w:val="clear" w:pos="1440"/>
          <w:tab w:val="left" w:pos="-851"/>
          <w:tab w:val="left" w:pos="-709"/>
          <w:tab w:val="num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D4204" w:rsidRPr="00BD4204">
        <w:rPr>
          <w:rFonts w:ascii="Times New Roman" w:hAnsi="Times New Roman" w:cs="Times New Roman"/>
          <w:b/>
          <w:sz w:val="24"/>
          <w:szCs w:val="24"/>
          <w:lang w:eastAsia="ru-RU"/>
        </w:rPr>
        <w:t>ассажир</w:t>
      </w:r>
      <w:r>
        <w:rPr>
          <w:rFonts w:ascii="Times New Roman" w:hAnsi="Times New Roman" w:cs="Times New Roman"/>
          <w:sz w:val="24"/>
          <w:szCs w:val="24"/>
          <w:lang w:eastAsia="ru-RU"/>
        </w:rPr>
        <w:t>: Л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 xml:space="preserve"> кроме водителя, находящееся в транспортном средстве, а также лицо, которое входит в транспортное средство (садится 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 xml:space="preserve"> него)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выходит из транспортного средства (сходит с него)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826627C" w14:textId="4988F558" w:rsidR="00AD6E6D" w:rsidRPr="00AD6E6D" w:rsidRDefault="00AD6E6D" w:rsidP="00D76360">
      <w:pPr>
        <w:pStyle w:val="afffb"/>
        <w:numPr>
          <w:ilvl w:val="0"/>
          <w:numId w:val="15"/>
        </w:numPr>
        <w:tabs>
          <w:tab w:val="clear" w:pos="1440"/>
          <w:tab w:val="left" w:pos="-1418"/>
          <w:tab w:val="left" w:pos="-1134"/>
          <w:tab w:val="num" w:pos="127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508">
        <w:rPr>
          <w:rFonts w:ascii="Times New Roman" w:hAnsi="Times New Roman" w:cs="Times New Roman"/>
          <w:b/>
          <w:sz w:val="24"/>
          <w:szCs w:val="24"/>
          <w:lang w:eastAsia="ru-RU"/>
        </w:rPr>
        <w:t>Пешеход</w:t>
      </w:r>
      <w:r w:rsidR="007B1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D6E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5A68" w:rsidRPr="00715A68">
        <w:rPr>
          <w:rFonts w:ascii="Times New Roman" w:hAnsi="Times New Roman" w:cs="Times New Roman"/>
          <w:sz w:val="24"/>
          <w:szCs w:val="24"/>
          <w:lang w:eastAsia="ru-RU"/>
        </w:rPr>
        <w:t>Лицо,</w:t>
      </w:r>
      <w:r w:rsidR="002009CA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находящееся вне транспортного средства на дороге и не производящее на них работу</w:t>
      </w:r>
      <w:r w:rsidR="00715A68" w:rsidRPr="00715A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39D2104" w14:textId="77777777" w:rsidR="00316487" w:rsidRPr="00316487" w:rsidRDefault="00316487" w:rsidP="00F241D5">
      <w:pPr>
        <w:pStyle w:val="afffb"/>
        <w:numPr>
          <w:ilvl w:val="0"/>
          <w:numId w:val="15"/>
        </w:numPr>
        <w:tabs>
          <w:tab w:val="clear" w:pos="1440"/>
          <w:tab w:val="left" w:pos="-2835"/>
          <w:tab w:val="num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1D5">
        <w:rPr>
          <w:rFonts w:ascii="Times New Roman" w:hAnsi="Times New Roman" w:cs="Times New Roman"/>
          <w:b/>
          <w:sz w:val="24"/>
          <w:szCs w:val="24"/>
          <w:lang w:eastAsia="ru-RU"/>
        </w:rPr>
        <w:t>Погрузо-доставочная машина (ПДМ)</w:t>
      </w:r>
      <w:r w:rsidRPr="00F241D5">
        <w:rPr>
          <w:rFonts w:ascii="Times New Roman" w:hAnsi="Times New Roman" w:cs="Times New Roman"/>
          <w:sz w:val="24"/>
          <w:szCs w:val="24"/>
          <w:lang w:eastAsia="ru-RU"/>
        </w:rPr>
        <w:t>: Самоходн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машина</w:t>
      </w:r>
      <w:r w:rsidRPr="00F241D5">
        <w:rPr>
          <w:rFonts w:ascii="Times New Roman" w:hAnsi="Times New Roman" w:cs="Times New Roman"/>
          <w:sz w:val="24"/>
          <w:szCs w:val="24"/>
          <w:lang w:eastAsia="ru-RU"/>
        </w:rPr>
        <w:t>, предназначенн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F241D5">
        <w:rPr>
          <w:rFonts w:ascii="Times New Roman" w:hAnsi="Times New Roman" w:cs="Times New Roman"/>
          <w:sz w:val="24"/>
          <w:szCs w:val="24"/>
          <w:lang w:eastAsia="ru-RU"/>
        </w:rPr>
        <w:t xml:space="preserve"> для погрузки и доставки горной массы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08547E" w14:textId="25CC96FC" w:rsidR="00BD4204" w:rsidRPr="00BD4204" w:rsidRDefault="009A52C7" w:rsidP="00F241D5">
      <w:pPr>
        <w:pStyle w:val="afffb"/>
        <w:numPr>
          <w:ilvl w:val="0"/>
          <w:numId w:val="15"/>
        </w:numPr>
        <w:tabs>
          <w:tab w:val="clear" w:pos="1440"/>
          <w:tab w:val="left" w:pos="-2835"/>
          <w:tab w:val="num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BD4204" w:rsidRPr="00BD4204">
        <w:rPr>
          <w:rFonts w:ascii="Times New Roman" w:hAnsi="Times New Roman" w:cs="Times New Roman"/>
          <w:b/>
          <w:sz w:val="24"/>
          <w:szCs w:val="24"/>
          <w:lang w:eastAsia="ru-RU"/>
        </w:rPr>
        <w:t>одрядчик (подрядная организация)</w:t>
      </w:r>
      <w:r>
        <w:rPr>
          <w:rFonts w:ascii="Times New Roman" w:hAnsi="Times New Roman" w:cs="Times New Roman"/>
          <w:sz w:val="24"/>
          <w:szCs w:val="24"/>
          <w:lang w:eastAsia="ru-RU"/>
        </w:rPr>
        <w:t>: Л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юбая организация или частное лицо, оказывающ</w:t>
      </w:r>
      <w:r w:rsidR="00130E71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="00375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130E71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выполняющ</w:t>
      </w:r>
      <w:r w:rsidR="00130E71"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="00130E7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30E71" w:rsidRPr="00202392">
        <w:rPr>
          <w:rFonts w:ascii="Times New Roman" w:hAnsi="Times New Roman"/>
          <w:bCs/>
          <w:sz w:val="24"/>
          <w:szCs w:val="24"/>
        </w:rPr>
        <w:t xml:space="preserve">производственных площадках и объектах </w:t>
      </w:r>
      <w:r w:rsidR="00BD4204" w:rsidRPr="00BD4204">
        <w:rPr>
          <w:rFonts w:ascii="Times New Roman" w:hAnsi="Times New Roman" w:cs="Times New Roman"/>
          <w:sz w:val="24"/>
          <w:szCs w:val="24"/>
          <w:lang w:eastAsia="ru-RU"/>
        </w:rPr>
        <w:t>Компании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09E4EE7" w14:textId="77777777" w:rsidR="004A6F64" w:rsidRPr="004A6F64" w:rsidRDefault="004A6F64" w:rsidP="00F241D5">
      <w:pPr>
        <w:numPr>
          <w:ilvl w:val="0"/>
          <w:numId w:val="15"/>
        </w:numPr>
        <w:tabs>
          <w:tab w:val="clear" w:pos="1440"/>
          <w:tab w:val="num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26"/>
      <w:bookmarkStart w:id="3" w:name="p22"/>
      <w:bookmarkEnd w:id="2"/>
      <w:bookmarkEnd w:id="3"/>
      <w:r w:rsidRPr="004A6F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Производственное подразделение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П</w:t>
      </w:r>
      <w:r w:rsidRPr="004A6F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одразделение филиала (рудник, завод, фабрика и т.д.), осуществляющее производственно-хозяйственную деятельность, результатом которой являются продукция и/или услуги, и имеющее собственную организационную структуру</w:t>
      </w:r>
    </w:p>
    <w:p w14:paraId="5445A153" w14:textId="77777777" w:rsidR="007F0165" w:rsidRPr="007F0165" w:rsidRDefault="007F0165" w:rsidP="0032489C">
      <w:pPr>
        <w:numPr>
          <w:ilvl w:val="0"/>
          <w:numId w:val="15"/>
        </w:numPr>
        <w:tabs>
          <w:tab w:val="clear" w:pos="1440"/>
          <w:tab w:val="num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57F"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 w:rsidRPr="0084357F">
        <w:rPr>
          <w:rFonts w:ascii="Times New Roman" w:hAnsi="Times New Roman" w:cs="Times New Roman"/>
          <w:sz w:val="24"/>
          <w:szCs w:val="24"/>
        </w:rPr>
        <w:t xml:space="preserve">: Физическое </w:t>
      </w:r>
      <w:r w:rsidRPr="0084357F">
        <w:rPr>
          <w:rFonts w:ascii="Times New Roman" w:hAnsi="Times New Roman" w:cs="Times New Roman"/>
          <w:color w:val="000000"/>
          <w:sz w:val="24"/>
          <w:szCs w:val="24"/>
        </w:rPr>
        <w:t xml:space="preserve">лицо, которое находится с Компанией в трудовых отношениях, </w:t>
      </w:r>
      <w:r w:rsidR="00253622" w:rsidRPr="0084357F">
        <w:rPr>
          <w:rFonts w:ascii="Times New Roman" w:hAnsi="Times New Roman" w:cs="Times New Roman"/>
          <w:color w:val="000000"/>
          <w:sz w:val="24"/>
          <w:szCs w:val="24"/>
        </w:rPr>
        <w:t>оформленных в</w:t>
      </w:r>
      <w:r w:rsidRPr="0084357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AC9D8" w14:textId="77777777" w:rsidR="00DC0D08" w:rsidRDefault="00DC0D08" w:rsidP="007F0165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57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Рабочая зона</w:t>
      </w:r>
      <w:r w:rsidRPr="0084357F">
        <w:rPr>
          <w:rFonts w:ascii="Times New Roman" w:hAnsi="Times New Roman" w:cs="Times New Roman"/>
          <w:sz w:val="24"/>
          <w:szCs w:val="24"/>
          <w:lang w:val="ru-RU"/>
        </w:rPr>
        <w:t xml:space="preserve">: Зона, в которой работает </w:t>
      </w:r>
      <w:r w:rsidR="006062A3">
        <w:rPr>
          <w:rFonts w:ascii="Times New Roman" w:hAnsi="Times New Roman" w:cs="Times New Roman"/>
          <w:sz w:val="24"/>
          <w:szCs w:val="24"/>
          <w:lang w:val="ru-RU"/>
        </w:rPr>
        <w:t>транспортное средство</w:t>
      </w:r>
      <w:r w:rsidRPr="0084357F">
        <w:rPr>
          <w:rFonts w:ascii="Times New Roman" w:hAnsi="Times New Roman" w:cs="Times New Roman"/>
          <w:sz w:val="24"/>
          <w:szCs w:val="24"/>
          <w:lang w:val="ru-RU"/>
        </w:rPr>
        <w:t>, совершает технологические или маневровые работы, погрузку и разгрузку груза.</w:t>
      </w:r>
    </w:p>
    <w:p w14:paraId="662E167E" w14:textId="77777777" w:rsidR="002655DA" w:rsidRDefault="002655DA" w:rsidP="00717FDC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5D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управления промышленной безопасностью и охраной труда (СУПБ и ОТ)</w:t>
      </w:r>
      <w:r w:rsidRPr="002655DA">
        <w:rPr>
          <w:rFonts w:ascii="Times New Roman" w:hAnsi="Times New Roman" w:cs="Times New Roman"/>
          <w:sz w:val="24"/>
          <w:szCs w:val="24"/>
          <w:lang w:val="ru-RU"/>
        </w:rPr>
        <w:t>: Часть системы менеджмента Компании, используемая для разработки и осуществления ее Политики в области охраны труда промышленной безопасности, а также  управления  рисками Компании в области промышленной безопасности и охраны труда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21D45D" w14:textId="143BD222" w:rsidR="00492379" w:rsidRDefault="00E11E0F" w:rsidP="004C4693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E0F">
        <w:rPr>
          <w:rFonts w:ascii="Times New Roman" w:hAnsi="Times New Roman" w:cs="Times New Roman"/>
          <w:b/>
          <w:sz w:val="24"/>
          <w:szCs w:val="24"/>
          <w:lang w:val="ru-RU"/>
        </w:rPr>
        <w:t>Транспортное средство (ТС)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E6E1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744E0">
        <w:rPr>
          <w:rFonts w:ascii="Times New Roman" w:hAnsi="Times New Roman" w:cs="Times New Roman"/>
          <w:sz w:val="24"/>
          <w:szCs w:val="24"/>
          <w:lang w:val="ru-RU"/>
        </w:rPr>
        <w:t>стройство</w:t>
      </w:r>
      <w:r w:rsidRPr="00E11E0F">
        <w:rPr>
          <w:rFonts w:ascii="Times New Roman" w:hAnsi="Times New Roman" w:cs="Times New Roman"/>
          <w:sz w:val="24"/>
          <w:szCs w:val="24"/>
          <w:lang w:val="ru-RU"/>
        </w:rPr>
        <w:t>, предназначенное для перевозки людей, грузов или оборудования, установленного на нем</w:t>
      </w:r>
      <w:r w:rsidR="00DA1927">
        <w:rPr>
          <w:rFonts w:ascii="Times New Roman" w:hAnsi="Times New Roman" w:cs="Times New Roman"/>
          <w:sz w:val="24"/>
          <w:szCs w:val="24"/>
          <w:lang w:val="ru-RU"/>
        </w:rPr>
        <w:t>, либо для выполнения специальны</w:t>
      </w:r>
      <w:r w:rsidR="00125D90">
        <w:rPr>
          <w:rFonts w:ascii="Times New Roman" w:hAnsi="Times New Roman" w:cs="Times New Roman"/>
          <w:sz w:val="24"/>
          <w:szCs w:val="24"/>
          <w:lang w:val="ru-RU"/>
        </w:rPr>
        <w:t>х функций (в том числе</w:t>
      </w:r>
      <w:r w:rsidR="00B630B6">
        <w:rPr>
          <w:rFonts w:ascii="Times New Roman" w:hAnsi="Times New Roman" w:cs="Times New Roman"/>
          <w:sz w:val="24"/>
          <w:szCs w:val="24"/>
          <w:lang w:val="ru-RU"/>
        </w:rPr>
        <w:t xml:space="preserve"> автомобили, самоходное дизельное оборудование, гусеничный и иной транспорт, передвигающийся в подземных выработках, карьерах, на территории производственных подразделений и по дорогам общего пользования).</w:t>
      </w:r>
    </w:p>
    <w:p w14:paraId="59DCBF89" w14:textId="77777777" w:rsidR="0040252D" w:rsidRPr="00BA2A9B" w:rsidRDefault="0040252D" w:rsidP="004C4693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Филиал</w:t>
      </w:r>
      <w:r w:rsidRPr="0040252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Обособленное подразделение Компании, расположенное вне места ее нахождения и осуществляющее все ее функции или их часть, в том числе функции представительства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4ACDD1D" w14:textId="77777777" w:rsidR="00BA2A9B" w:rsidRPr="0040252D" w:rsidRDefault="00BA2A9B" w:rsidP="0013380A">
      <w:pPr>
        <w:pStyle w:val="Paragraph"/>
        <w:numPr>
          <w:ilvl w:val="0"/>
          <w:numId w:val="15"/>
        </w:numPr>
        <w:tabs>
          <w:tab w:val="left" w:pos="1134"/>
          <w:tab w:val="num" w:pos="1276"/>
        </w:tabs>
        <w:spacing w:after="36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Ходовая </w:t>
      </w:r>
      <w:r w:rsidR="0013380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сторона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выработки</w:t>
      </w:r>
      <w:r w:rsidRPr="00BA2A9B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Сторона выработки, вдоль </w:t>
      </w:r>
      <w:r w:rsidR="0013380A">
        <w:rPr>
          <w:rFonts w:ascii="Times New Roman" w:hAnsi="Times New Roman" w:cs="Times New Roman"/>
          <w:sz w:val="24"/>
          <w:szCs w:val="24"/>
          <w:lang w:val="ru-RU"/>
        </w:rPr>
        <w:t xml:space="preserve">бока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которой разрешено движение людей.</w:t>
      </w:r>
    </w:p>
    <w:p w14:paraId="76AB5C0D" w14:textId="77777777" w:rsidR="00717664" w:rsidRDefault="004A6F64" w:rsidP="00DC141B">
      <w:pPr>
        <w:pStyle w:val="afffb"/>
        <w:numPr>
          <w:ilvl w:val="0"/>
          <w:numId w:val="31"/>
        </w:numPr>
        <w:tabs>
          <w:tab w:val="left" w:pos="993"/>
        </w:tabs>
        <w:spacing w:after="120" w:line="240" w:lineRule="auto"/>
        <w:ind w:left="0" w:firstLine="709"/>
        <w:contextualSpacing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Общие требования</w:t>
      </w:r>
    </w:p>
    <w:p w14:paraId="26F7599B" w14:textId="4F17DF93" w:rsidR="003B789B" w:rsidRDefault="003B789B" w:rsidP="00DC141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89B">
        <w:rPr>
          <w:rFonts w:ascii="Times New Roman" w:eastAsia="Calibri" w:hAnsi="Times New Roman" w:cs="Times New Roman"/>
          <w:sz w:val="24"/>
          <w:szCs w:val="24"/>
        </w:rPr>
        <w:t>Работники Компании, подрядных организаций и посетители объектов Компании</w:t>
      </w:r>
      <w:r w:rsidR="007467DC">
        <w:rPr>
          <w:rFonts w:ascii="Times New Roman" w:eastAsia="Calibri" w:hAnsi="Times New Roman" w:cs="Times New Roman"/>
          <w:sz w:val="24"/>
          <w:szCs w:val="24"/>
        </w:rPr>
        <w:t>,</w:t>
      </w:r>
      <w:r w:rsidRPr="003B7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7DC">
        <w:rPr>
          <w:rFonts w:ascii="Times New Roman" w:eastAsia="Calibri" w:hAnsi="Times New Roman" w:cs="Times New Roman"/>
          <w:sz w:val="24"/>
          <w:szCs w:val="24"/>
        </w:rPr>
        <w:t>в</w:t>
      </w:r>
      <w:r w:rsidRPr="003B789B">
        <w:rPr>
          <w:rFonts w:ascii="Times New Roman" w:eastAsia="Calibri" w:hAnsi="Times New Roman" w:cs="Times New Roman"/>
          <w:sz w:val="24"/>
          <w:szCs w:val="24"/>
        </w:rPr>
        <w:t xml:space="preserve">одители ТС должны всегда соблюдать требования действующего </w:t>
      </w:r>
      <w:r w:rsidR="007467DC">
        <w:rPr>
          <w:rFonts w:ascii="Times New Roman" w:eastAsia="Calibri" w:hAnsi="Times New Roman" w:cs="Times New Roman"/>
          <w:sz w:val="24"/>
          <w:szCs w:val="24"/>
        </w:rPr>
        <w:t>з</w:t>
      </w:r>
      <w:r w:rsidRPr="003B789B">
        <w:rPr>
          <w:rFonts w:ascii="Times New Roman" w:eastAsia="Calibri" w:hAnsi="Times New Roman" w:cs="Times New Roman"/>
          <w:sz w:val="24"/>
          <w:szCs w:val="24"/>
        </w:rPr>
        <w:t>аконодательства Российской Федерации по безопасности дорожного движения, а также требования безопасности, установленные стандартами,  инструкциями и иными нормативно-техническими  документами Компании в области промышленной безопасности и охраны труда, безопасности дорожного движения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3564F3" w14:textId="05BD5224" w:rsidR="00570267" w:rsidRDefault="00CA5F4E" w:rsidP="007149AE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В каждом </w:t>
      </w:r>
      <w:r w:rsidR="003C4ADF">
        <w:rPr>
          <w:rFonts w:ascii="Times New Roman" w:eastAsia="Calibri" w:hAnsi="Times New Roman" w:cs="Times New Roman"/>
          <w:sz w:val="24"/>
          <w:szCs w:val="24"/>
        </w:rPr>
        <w:t xml:space="preserve">производственном подразделении (далее - ПП) 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филиала Компании должн</w:t>
      </w:r>
      <w:r w:rsidR="00D301D1">
        <w:rPr>
          <w:rFonts w:ascii="Times New Roman" w:eastAsia="Calibri" w:hAnsi="Times New Roman" w:cs="Times New Roman"/>
          <w:sz w:val="24"/>
          <w:szCs w:val="24"/>
        </w:rPr>
        <w:t>ы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быть разработан</w:t>
      </w:r>
      <w:r w:rsidR="00BE6D3B">
        <w:rPr>
          <w:rFonts w:ascii="Times New Roman" w:eastAsia="Calibri" w:hAnsi="Times New Roman" w:cs="Times New Roman"/>
          <w:sz w:val="24"/>
          <w:szCs w:val="24"/>
        </w:rPr>
        <w:t>ы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F64">
        <w:rPr>
          <w:rFonts w:ascii="Times New Roman" w:eastAsia="Calibri" w:hAnsi="Times New Roman" w:cs="Times New Roman"/>
          <w:sz w:val="24"/>
          <w:szCs w:val="24"/>
        </w:rPr>
        <w:t>с</w:t>
      </w:r>
      <w:r w:rsidRPr="00CA5F4E">
        <w:rPr>
          <w:rFonts w:ascii="Times New Roman" w:eastAsia="Calibri" w:hAnsi="Times New Roman" w:cs="Times New Roman"/>
          <w:sz w:val="24"/>
          <w:szCs w:val="24"/>
        </w:rPr>
        <w:t>хем</w:t>
      </w:r>
      <w:r w:rsidR="00BE6D3B">
        <w:rPr>
          <w:rFonts w:ascii="Times New Roman" w:eastAsia="Calibri" w:hAnsi="Times New Roman" w:cs="Times New Roman"/>
          <w:sz w:val="24"/>
          <w:szCs w:val="24"/>
        </w:rPr>
        <w:t>ы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безопасного </w:t>
      </w:r>
      <w:r w:rsidR="004A6F64">
        <w:rPr>
          <w:rFonts w:ascii="Times New Roman" w:eastAsia="Calibri" w:hAnsi="Times New Roman" w:cs="Times New Roman"/>
          <w:sz w:val="24"/>
          <w:szCs w:val="24"/>
        </w:rPr>
        <w:t>движения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</w:t>
      </w:r>
      <w:r w:rsidR="004A6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490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11269C" w:rsidRPr="002023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97490">
        <w:rPr>
          <w:rFonts w:ascii="Times New Roman" w:eastAsia="Calibri" w:hAnsi="Times New Roman" w:cs="Times New Roman"/>
          <w:sz w:val="24"/>
          <w:szCs w:val="24"/>
        </w:rPr>
        <w:t xml:space="preserve">ТС) </w:t>
      </w:r>
      <w:r w:rsidR="00570267">
        <w:rPr>
          <w:rFonts w:ascii="Times New Roman" w:eastAsia="Calibri" w:hAnsi="Times New Roman" w:cs="Times New Roman"/>
          <w:sz w:val="24"/>
          <w:szCs w:val="24"/>
        </w:rPr>
        <w:t xml:space="preserve">и маршрутов передвижения пешеходов </w:t>
      </w:r>
      <w:r w:rsidR="007C3A6C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E6D3B">
        <w:rPr>
          <w:rFonts w:ascii="Times New Roman" w:eastAsia="Calibri" w:hAnsi="Times New Roman" w:cs="Times New Roman"/>
          <w:sz w:val="24"/>
          <w:szCs w:val="24"/>
        </w:rPr>
        <w:t xml:space="preserve">и в производственных зданиях </w:t>
      </w:r>
      <w:r w:rsidR="007C3A6C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="004A6F64">
        <w:rPr>
          <w:rFonts w:ascii="Times New Roman" w:eastAsia="Calibri" w:hAnsi="Times New Roman" w:cs="Times New Roman"/>
          <w:sz w:val="24"/>
          <w:szCs w:val="24"/>
        </w:rPr>
        <w:t>(далее –</w:t>
      </w:r>
      <w:r w:rsidR="00E11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F64">
        <w:rPr>
          <w:rFonts w:ascii="Times New Roman" w:eastAsia="Calibri" w:hAnsi="Times New Roman" w:cs="Times New Roman"/>
          <w:sz w:val="24"/>
          <w:szCs w:val="24"/>
        </w:rPr>
        <w:t>схем</w:t>
      </w:r>
      <w:r w:rsidR="00BE6D3B">
        <w:rPr>
          <w:rFonts w:ascii="Times New Roman" w:eastAsia="Calibri" w:hAnsi="Times New Roman" w:cs="Times New Roman"/>
          <w:sz w:val="24"/>
          <w:szCs w:val="24"/>
        </w:rPr>
        <w:t>ы</w:t>
      </w:r>
      <w:r w:rsidR="00384DF1">
        <w:rPr>
          <w:rFonts w:ascii="Times New Roman" w:eastAsia="Calibri" w:hAnsi="Times New Roman" w:cs="Times New Roman"/>
          <w:sz w:val="24"/>
          <w:szCs w:val="24"/>
        </w:rPr>
        <w:t xml:space="preserve"> движения</w:t>
      </w:r>
      <w:r w:rsidR="004A6F64">
        <w:rPr>
          <w:rFonts w:ascii="Times New Roman" w:eastAsia="Calibri" w:hAnsi="Times New Roman" w:cs="Times New Roman"/>
          <w:sz w:val="24"/>
          <w:szCs w:val="24"/>
        </w:rPr>
        <w:t>)</w:t>
      </w:r>
      <w:r w:rsidR="006E6E1D">
        <w:rPr>
          <w:rFonts w:ascii="Times New Roman" w:eastAsia="Calibri" w:hAnsi="Times New Roman" w:cs="Times New Roman"/>
          <w:sz w:val="24"/>
          <w:szCs w:val="24"/>
        </w:rPr>
        <w:t xml:space="preserve">, утверждаемые техническим </w:t>
      </w:r>
      <w:r w:rsidR="006E6E1D" w:rsidRPr="00CA5F4E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6E6E1D">
        <w:rPr>
          <w:rFonts w:ascii="Times New Roman" w:eastAsia="Calibri" w:hAnsi="Times New Roman" w:cs="Times New Roman"/>
          <w:sz w:val="24"/>
          <w:szCs w:val="24"/>
        </w:rPr>
        <w:t>П</w:t>
      </w:r>
      <w:r w:rsidR="006E6E1D" w:rsidRPr="00CA5F4E">
        <w:rPr>
          <w:rFonts w:ascii="Times New Roman" w:eastAsia="Calibri" w:hAnsi="Times New Roman" w:cs="Times New Roman"/>
          <w:sz w:val="24"/>
          <w:szCs w:val="24"/>
        </w:rPr>
        <w:t>П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D6EAFB7" w14:textId="77777777" w:rsidR="00097490" w:rsidRDefault="00570267" w:rsidP="00DC141B">
      <w:pPr>
        <w:pStyle w:val="afffb"/>
        <w:numPr>
          <w:ilvl w:val="1"/>
          <w:numId w:val="24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схем</w:t>
      </w:r>
      <w:r w:rsidR="00BE6D3B">
        <w:rPr>
          <w:rFonts w:ascii="Times New Roman" w:eastAsia="Calibri" w:hAnsi="Times New Roman" w:cs="Times New Roman"/>
          <w:sz w:val="24"/>
          <w:szCs w:val="24"/>
        </w:rPr>
        <w:t>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7AF">
        <w:rPr>
          <w:rFonts w:ascii="Times New Roman" w:eastAsia="Calibri" w:hAnsi="Times New Roman" w:cs="Times New Roman"/>
          <w:sz w:val="24"/>
          <w:szCs w:val="24"/>
        </w:rPr>
        <w:t xml:space="preserve">движения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Pr="00CA5F4E">
        <w:rPr>
          <w:rFonts w:ascii="Times New Roman" w:eastAsia="Calibri" w:hAnsi="Times New Roman" w:cs="Times New Roman"/>
          <w:sz w:val="24"/>
          <w:szCs w:val="24"/>
        </w:rPr>
        <w:t>обозначены</w:t>
      </w:r>
      <w:r w:rsidR="0009749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57FFFB" w14:textId="77777777" w:rsidR="00BE6D3B" w:rsidRDefault="00BE6D3B" w:rsidP="00DC141B">
      <w:pPr>
        <w:pStyle w:val="afffb"/>
        <w:numPr>
          <w:ilvl w:val="1"/>
          <w:numId w:val="34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маршруты движения ТС по территории и в производственных зданиях ПП;</w:t>
      </w:r>
    </w:p>
    <w:p w14:paraId="2D042DCE" w14:textId="77777777" w:rsidR="00BE6D3B" w:rsidRDefault="00BE6D3B" w:rsidP="00DC141B">
      <w:pPr>
        <w:pStyle w:val="afffb"/>
        <w:numPr>
          <w:ilvl w:val="1"/>
          <w:numId w:val="34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маршруты движения пешеходов;</w:t>
      </w:r>
    </w:p>
    <w:p w14:paraId="145E07B6" w14:textId="77777777" w:rsidR="00DC56D4" w:rsidRDefault="00DC56D4" w:rsidP="00DC141B">
      <w:pPr>
        <w:pStyle w:val="afffb"/>
        <w:numPr>
          <w:ilvl w:val="1"/>
          <w:numId w:val="34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дорожные знаки, регламентирующие движение;</w:t>
      </w:r>
    </w:p>
    <w:p w14:paraId="765A9CB8" w14:textId="77777777" w:rsidR="00DC56D4" w:rsidRDefault="00DC56D4" w:rsidP="00DC141B">
      <w:pPr>
        <w:pStyle w:val="afffb"/>
        <w:numPr>
          <w:ilvl w:val="1"/>
          <w:numId w:val="34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дорожная разметка;</w:t>
      </w:r>
    </w:p>
    <w:p w14:paraId="0D3B2340" w14:textId="77777777" w:rsidR="00BE6D3B" w:rsidRDefault="00570267" w:rsidP="00DC141B">
      <w:pPr>
        <w:pStyle w:val="afffb"/>
        <w:numPr>
          <w:ilvl w:val="1"/>
          <w:numId w:val="34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еста пересечения маршрутов движения </w:t>
      </w:r>
      <w:r w:rsidR="00BE6D3B">
        <w:rPr>
          <w:rFonts w:ascii="Times New Roman" w:eastAsia="Calibri" w:hAnsi="Times New Roman" w:cs="Times New Roman"/>
          <w:sz w:val="24"/>
          <w:szCs w:val="24"/>
        </w:rPr>
        <w:t>ТС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и пешеходов</w:t>
      </w:r>
      <w:r w:rsidR="00BE6D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C41103" w14:textId="77777777" w:rsidR="00005928" w:rsidRDefault="00BE6D3B" w:rsidP="00DC141B">
      <w:pPr>
        <w:pStyle w:val="afffb"/>
        <w:numPr>
          <w:ilvl w:val="1"/>
          <w:numId w:val="34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места</w:t>
      </w:r>
      <w:r w:rsidR="00570267" w:rsidRPr="00CA5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погрузо-разгрузочных операций для ТС;</w:t>
      </w:r>
    </w:p>
    <w:p w14:paraId="6CCD73DB" w14:textId="77777777" w:rsidR="00BE6D3B" w:rsidRDefault="00BE6D3B" w:rsidP="00DC141B">
      <w:pPr>
        <w:pStyle w:val="afffb"/>
        <w:numPr>
          <w:ilvl w:val="1"/>
          <w:numId w:val="34"/>
        </w:numPr>
        <w:spacing w:after="60" w:line="24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разрешенные места стоянки ТС;</w:t>
      </w:r>
    </w:p>
    <w:p w14:paraId="20E29B9C" w14:textId="77777777" w:rsidR="00235330" w:rsidRDefault="00BE6D3B" w:rsidP="00DC141B">
      <w:pPr>
        <w:pStyle w:val="afffb"/>
        <w:numPr>
          <w:ilvl w:val="1"/>
          <w:numId w:val="34"/>
        </w:numPr>
        <w:spacing w:after="60" w:line="24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разрешенные места мойки ТС</w:t>
      </w:r>
      <w:r w:rsidR="0023533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787DAC" w14:textId="77777777" w:rsidR="00BE6D3B" w:rsidRDefault="00235330" w:rsidP="00DC141B">
      <w:pPr>
        <w:pStyle w:val="afffb"/>
        <w:numPr>
          <w:ilvl w:val="1"/>
          <w:numId w:val="34"/>
        </w:numPr>
        <w:spacing w:after="120" w:line="240" w:lineRule="auto"/>
        <w:ind w:left="14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разрешенная максимальная скорость движения ТС</w:t>
      </w:r>
      <w:r w:rsidR="00BE6D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7A0CB3" w14:textId="77777777" w:rsidR="00DC56D4" w:rsidRDefault="00DC56D4" w:rsidP="00DC141B">
      <w:pPr>
        <w:pStyle w:val="afffb"/>
        <w:numPr>
          <w:ilvl w:val="1"/>
          <w:numId w:val="24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Схемы движения должны пересматриваться </w:t>
      </w:r>
      <w:r w:rsidRPr="00DC56D4">
        <w:rPr>
          <w:rFonts w:ascii="Times New Roman" w:eastAsia="Calibri" w:hAnsi="Times New Roman" w:cs="Times New Roman"/>
          <w:sz w:val="24"/>
          <w:szCs w:val="24"/>
        </w:rPr>
        <w:t>с установленной в ПП периодичностью</w:t>
      </w:r>
      <w:r w:rsidR="00F267C3">
        <w:rPr>
          <w:rFonts w:ascii="Times New Roman" w:eastAsia="Calibri" w:hAnsi="Times New Roman" w:cs="Times New Roman"/>
          <w:sz w:val="24"/>
          <w:szCs w:val="24"/>
        </w:rPr>
        <w:t>, но не реже одного раза в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F4E">
        <w:rPr>
          <w:rFonts w:ascii="Times New Roman" w:eastAsia="Calibri" w:hAnsi="Times New Roman" w:cs="Times New Roman"/>
          <w:sz w:val="24"/>
          <w:szCs w:val="24"/>
        </w:rPr>
        <w:t>и поддерживать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в актуальном состоянии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45E100" w14:textId="77777777" w:rsidR="00005928" w:rsidRPr="00DC56D4" w:rsidRDefault="00005928" w:rsidP="00DC141B">
      <w:pPr>
        <w:pStyle w:val="afffb"/>
        <w:numPr>
          <w:ilvl w:val="1"/>
          <w:numId w:val="24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 схем</w:t>
      </w:r>
      <w:r w:rsidR="00DC56D4"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движения должны быть ознакомлены</w:t>
      </w:r>
      <w:r w:rsidR="00CB41CE">
        <w:rPr>
          <w:rFonts w:ascii="Times New Roman" w:eastAsia="Calibri" w:hAnsi="Times New Roman" w:cs="Times New Roman"/>
          <w:sz w:val="24"/>
          <w:szCs w:val="24"/>
        </w:rPr>
        <w:t xml:space="preserve"> под роспись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работники </w:t>
      </w:r>
      <w:r w:rsidR="00DC56D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П, командированные в </w:t>
      </w:r>
      <w:r w:rsidR="00DC56D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П лица, а также работники подрядных организаций, </w:t>
      </w:r>
      <w:r w:rsidRPr="00A5054A">
        <w:rPr>
          <w:rFonts w:ascii="Times New Roman" w:hAnsi="Times New Roman"/>
          <w:sz w:val="24"/>
          <w:szCs w:val="24"/>
        </w:rPr>
        <w:t>выполняющи</w:t>
      </w:r>
      <w:r>
        <w:rPr>
          <w:rFonts w:ascii="Times New Roman" w:hAnsi="Times New Roman"/>
          <w:sz w:val="24"/>
          <w:szCs w:val="24"/>
        </w:rPr>
        <w:t>е</w:t>
      </w:r>
      <w:r w:rsidRPr="00A5054A">
        <w:rPr>
          <w:rFonts w:ascii="Times New Roman" w:hAnsi="Times New Roman"/>
          <w:sz w:val="24"/>
          <w:szCs w:val="24"/>
        </w:rPr>
        <w:t xml:space="preserve"> работы/оказывающих услуги Компании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</w:t>
      </w:r>
      <w:r w:rsidRPr="00A50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собственных </w:t>
      </w:r>
      <w:r w:rsidRPr="00A5054A">
        <w:rPr>
          <w:rFonts w:ascii="Times New Roman" w:hAnsi="Times New Roman"/>
          <w:sz w:val="24"/>
          <w:szCs w:val="24"/>
        </w:rPr>
        <w:t>транспортных средств</w:t>
      </w:r>
      <w:r>
        <w:rPr>
          <w:rFonts w:ascii="Times New Roman" w:hAnsi="Times New Roman"/>
          <w:sz w:val="24"/>
          <w:szCs w:val="24"/>
        </w:rPr>
        <w:t>)</w:t>
      </w:r>
      <w:r w:rsidRPr="007D5A49">
        <w:rPr>
          <w:rFonts w:ascii="Times New Roman" w:hAnsi="Times New Roman"/>
          <w:bCs/>
          <w:sz w:val="24"/>
          <w:szCs w:val="24"/>
        </w:rPr>
        <w:t xml:space="preserve"> </w:t>
      </w:r>
      <w:r w:rsidRPr="00A64C17">
        <w:rPr>
          <w:rFonts w:ascii="Times New Roman" w:hAnsi="Times New Roman"/>
          <w:bCs/>
          <w:sz w:val="24"/>
          <w:szCs w:val="24"/>
        </w:rPr>
        <w:t>на производственных площадках и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DC56D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П. </w:t>
      </w:r>
    </w:p>
    <w:p w14:paraId="65D5C31F" w14:textId="77777777" w:rsidR="005D3CAB" w:rsidRPr="00EF4C6F" w:rsidRDefault="005D3CAB" w:rsidP="00DC141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928">
        <w:rPr>
          <w:rFonts w:ascii="Times New Roman" w:hAnsi="Times New Roman"/>
          <w:sz w:val="24"/>
          <w:szCs w:val="24"/>
        </w:rPr>
        <w:t>Ознакомление работников со схем</w:t>
      </w:r>
      <w:r>
        <w:rPr>
          <w:rFonts w:ascii="Times New Roman" w:hAnsi="Times New Roman"/>
          <w:sz w:val="24"/>
          <w:szCs w:val="24"/>
        </w:rPr>
        <w:t>ами</w:t>
      </w:r>
      <w:r w:rsidRPr="00005928">
        <w:rPr>
          <w:rFonts w:ascii="Times New Roman" w:hAnsi="Times New Roman"/>
          <w:sz w:val="24"/>
          <w:szCs w:val="24"/>
        </w:rPr>
        <w:t xml:space="preserve"> движения должно</w:t>
      </w:r>
      <w:r>
        <w:rPr>
          <w:rFonts w:ascii="Times New Roman" w:hAnsi="Times New Roman"/>
          <w:sz w:val="24"/>
          <w:szCs w:val="24"/>
        </w:rPr>
        <w:t xml:space="preserve"> производиться при проведении</w:t>
      </w:r>
      <w:r w:rsidRPr="00005928">
        <w:rPr>
          <w:rFonts w:ascii="Times New Roman" w:hAnsi="Times New Roman"/>
          <w:sz w:val="24"/>
          <w:szCs w:val="24"/>
        </w:rPr>
        <w:t xml:space="preserve"> вводного инструктажа по охране труда, п</w:t>
      </w:r>
      <w:r>
        <w:rPr>
          <w:rFonts w:ascii="Times New Roman" w:hAnsi="Times New Roman"/>
          <w:sz w:val="24"/>
          <w:szCs w:val="24"/>
        </w:rPr>
        <w:t>е</w:t>
      </w:r>
      <w:r w:rsidRPr="00005928">
        <w:rPr>
          <w:rFonts w:ascii="Times New Roman" w:hAnsi="Times New Roman"/>
          <w:sz w:val="24"/>
          <w:szCs w:val="24"/>
        </w:rPr>
        <w:t>рвичного инстру</w:t>
      </w:r>
      <w:r>
        <w:rPr>
          <w:rFonts w:ascii="Times New Roman" w:hAnsi="Times New Roman"/>
          <w:sz w:val="24"/>
          <w:szCs w:val="24"/>
        </w:rPr>
        <w:t>к</w:t>
      </w:r>
      <w:r w:rsidRPr="00005928">
        <w:rPr>
          <w:rFonts w:ascii="Times New Roman" w:hAnsi="Times New Roman"/>
          <w:sz w:val="24"/>
          <w:szCs w:val="24"/>
        </w:rPr>
        <w:t>тажа по охране труда на рабочем месте, повторного инструктажа по охране труда</w:t>
      </w:r>
      <w:r>
        <w:rPr>
          <w:rFonts w:ascii="Times New Roman" w:hAnsi="Times New Roman"/>
          <w:sz w:val="24"/>
          <w:szCs w:val="24"/>
        </w:rPr>
        <w:t>, целевого инструктажа по охране труда.</w:t>
      </w:r>
    </w:p>
    <w:p w14:paraId="54AB5B7F" w14:textId="77777777" w:rsidR="00EF4C6F" w:rsidRDefault="00EF4C6F" w:rsidP="00DC141B">
      <w:pPr>
        <w:pStyle w:val="afffb"/>
        <w:numPr>
          <w:ilvl w:val="1"/>
          <w:numId w:val="2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Схемы движения  должны размещаться </w:t>
      </w:r>
      <w:r w:rsidR="003558AD">
        <w:rPr>
          <w:rFonts w:ascii="Times New Roman" w:eastAsia="Calibri" w:hAnsi="Times New Roman" w:cs="Times New Roman"/>
          <w:sz w:val="24"/>
          <w:szCs w:val="24"/>
        </w:rPr>
        <w:t xml:space="preserve"> на щитах </w:t>
      </w:r>
      <w:r>
        <w:rPr>
          <w:rFonts w:ascii="Times New Roman" w:eastAsia="Calibri" w:hAnsi="Times New Roman" w:cs="Times New Roman"/>
          <w:sz w:val="24"/>
          <w:szCs w:val="24"/>
        </w:rPr>
        <w:t>на территории ПП и в производственных зданиях ПП в удобных для обозрения местах:</w:t>
      </w:r>
    </w:p>
    <w:p w14:paraId="4CE1EBCE" w14:textId="77777777" w:rsidR="00EF4C6F" w:rsidRDefault="00EF4C6F" w:rsidP="00DC141B">
      <w:pPr>
        <w:pStyle w:val="afffb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еред въездом на территорию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A5F4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20216B" w14:textId="77777777" w:rsidR="00EF4C6F" w:rsidRDefault="00EF4C6F" w:rsidP="00DC141B">
      <w:pPr>
        <w:pStyle w:val="afffb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узловых местах (места интенсивного движения ТС и пешеходов, пересечения проезжих частей и т.д.) территории  и внутри производственных зданий ПП;</w:t>
      </w:r>
    </w:p>
    <w:p w14:paraId="75AEC8B4" w14:textId="77777777" w:rsidR="00EF4C6F" w:rsidRDefault="00EF4C6F" w:rsidP="00DC141B">
      <w:pPr>
        <w:pStyle w:val="afffb"/>
        <w:numPr>
          <w:ilvl w:val="0"/>
          <w:numId w:val="32"/>
        </w:numPr>
        <w:spacing w:after="120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231A7">
        <w:rPr>
          <w:rFonts w:ascii="Times New Roman" w:eastAsia="Calibri" w:hAnsi="Times New Roman" w:cs="Times New Roman"/>
          <w:sz w:val="24"/>
          <w:szCs w:val="24"/>
        </w:rPr>
        <w:t xml:space="preserve"> местах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въезда транспорта </w:t>
      </w:r>
      <w:r w:rsidR="00E231A7">
        <w:rPr>
          <w:rFonts w:ascii="Times New Roman" w:eastAsia="Calibri" w:hAnsi="Times New Roman" w:cs="Times New Roman"/>
          <w:sz w:val="24"/>
          <w:szCs w:val="24"/>
        </w:rPr>
        <w:t xml:space="preserve">и входа персонала </w:t>
      </w:r>
      <w:r>
        <w:rPr>
          <w:rFonts w:ascii="Times New Roman" w:eastAsia="Calibri" w:hAnsi="Times New Roman" w:cs="Times New Roman"/>
          <w:sz w:val="24"/>
          <w:szCs w:val="24"/>
        </w:rPr>
        <w:t>в  производственные здания ПП</w:t>
      </w:r>
      <w:r w:rsidR="00E231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6A27E" w14:textId="77777777" w:rsidR="00545988" w:rsidRDefault="00545988" w:rsidP="00DC141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988">
        <w:rPr>
          <w:rFonts w:ascii="Times New Roman" w:eastAsia="Calibri" w:hAnsi="Times New Roman" w:cs="Times New Roman"/>
          <w:sz w:val="24"/>
          <w:szCs w:val="24"/>
        </w:rPr>
        <w:t>В соответствии с утвержденной схемой движения</w:t>
      </w:r>
      <w:r>
        <w:rPr>
          <w:rFonts w:ascii="Times New Roman" w:eastAsia="Calibri" w:hAnsi="Times New Roman" w:cs="Times New Roman"/>
          <w:sz w:val="24"/>
          <w:szCs w:val="24"/>
        </w:rPr>
        <w:t>, а также с учетом т</w:t>
      </w:r>
      <w:r w:rsidRPr="00545988">
        <w:rPr>
          <w:rFonts w:ascii="Times New Roman" w:eastAsia="Calibri" w:hAnsi="Times New Roman" w:cs="Times New Roman"/>
          <w:sz w:val="24"/>
          <w:szCs w:val="24"/>
        </w:rPr>
        <w:t>ребовани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установленных нормативно-техническими документами Компании </w:t>
      </w:r>
      <w:r w:rsidRPr="0054598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обустройству и содержанию </w:t>
      </w:r>
      <w:r w:rsidRPr="00545988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25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988">
        <w:rPr>
          <w:rFonts w:ascii="Times New Roman" w:eastAsia="Calibri" w:hAnsi="Times New Roman" w:cs="Times New Roman"/>
          <w:sz w:val="24"/>
          <w:szCs w:val="24"/>
        </w:rPr>
        <w:t>и транспортны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45988">
        <w:rPr>
          <w:rFonts w:ascii="Times New Roman" w:eastAsia="Calibri" w:hAnsi="Times New Roman" w:cs="Times New Roman"/>
          <w:sz w:val="24"/>
          <w:szCs w:val="24"/>
        </w:rPr>
        <w:t xml:space="preserve"> пут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подразделений Компании, </w:t>
      </w:r>
      <w:r w:rsidR="00250EDC">
        <w:rPr>
          <w:rFonts w:ascii="Times New Roman" w:eastAsia="Calibri" w:hAnsi="Times New Roman" w:cs="Times New Roman"/>
          <w:sz w:val="24"/>
          <w:szCs w:val="24"/>
        </w:rPr>
        <w:t>р</w:t>
      </w:r>
      <w:r w:rsidRPr="00545988">
        <w:rPr>
          <w:rFonts w:ascii="Times New Roman" w:eastAsia="Calibri" w:hAnsi="Times New Roman" w:cs="Times New Roman"/>
          <w:sz w:val="24"/>
          <w:szCs w:val="24"/>
        </w:rPr>
        <w:t>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ПП обязан организовать </w:t>
      </w:r>
      <w:r w:rsidRPr="00CA5F4E">
        <w:rPr>
          <w:rFonts w:ascii="Times New Roman" w:eastAsia="Calibri" w:hAnsi="Times New Roman" w:cs="Times New Roman"/>
          <w:sz w:val="24"/>
          <w:szCs w:val="24"/>
        </w:rPr>
        <w:t>установ</w:t>
      </w:r>
      <w:r>
        <w:rPr>
          <w:rFonts w:ascii="Times New Roman" w:eastAsia="Calibri" w:hAnsi="Times New Roman" w:cs="Times New Roman"/>
          <w:sz w:val="24"/>
          <w:szCs w:val="24"/>
        </w:rPr>
        <w:t>ку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устройство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A5F4E">
        <w:rPr>
          <w:rFonts w:ascii="Times New Roman" w:eastAsia="Calibri" w:hAnsi="Times New Roman" w:cs="Times New Roman"/>
          <w:sz w:val="24"/>
          <w:szCs w:val="24"/>
        </w:rPr>
        <w:t>П необходимы</w:t>
      </w:r>
      <w:r>
        <w:rPr>
          <w:rFonts w:ascii="Times New Roman" w:eastAsia="Calibri" w:hAnsi="Times New Roman" w:cs="Times New Roman"/>
          <w:sz w:val="24"/>
          <w:szCs w:val="24"/>
        </w:rPr>
        <w:t>х дорожных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знак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дорожной </w:t>
      </w:r>
      <w:r w:rsidRPr="00CA5F4E">
        <w:rPr>
          <w:rFonts w:ascii="Times New Roman" w:eastAsia="Calibri" w:hAnsi="Times New Roman" w:cs="Times New Roman"/>
          <w:sz w:val="24"/>
          <w:szCs w:val="24"/>
        </w:rPr>
        <w:t>разметк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и 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ых элементов, обеспечивающих безопасность движения транспортных средств и пешеходов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дорожные </w:t>
      </w:r>
      <w:r w:rsidRPr="00CA5F4E">
        <w:rPr>
          <w:rFonts w:ascii="Times New Roman" w:eastAsia="Calibri" w:hAnsi="Times New Roman" w:cs="Times New Roman"/>
          <w:sz w:val="24"/>
          <w:szCs w:val="24"/>
        </w:rPr>
        <w:t>ограждения</w:t>
      </w:r>
      <w:r>
        <w:rPr>
          <w:rFonts w:ascii="Times New Roman" w:eastAsia="Calibri" w:hAnsi="Times New Roman" w:cs="Times New Roman"/>
          <w:sz w:val="24"/>
          <w:szCs w:val="24"/>
        </w:rPr>
        <w:t>, пешеходные дорожки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пешеходные переходы, и др.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413C9C">
        <w:rPr>
          <w:rFonts w:ascii="Times New Roman" w:eastAsia="Calibri" w:hAnsi="Times New Roman" w:cs="Times New Roman"/>
          <w:sz w:val="24"/>
          <w:szCs w:val="24"/>
        </w:rPr>
        <w:t xml:space="preserve">В зданиях производственных подразделений основные маршруты передвижения </w:t>
      </w:r>
      <w:r w:rsidR="00835040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413C9C">
        <w:rPr>
          <w:rFonts w:ascii="Times New Roman" w:eastAsia="Calibri" w:hAnsi="Times New Roman" w:cs="Times New Roman"/>
          <w:sz w:val="24"/>
          <w:szCs w:val="24"/>
        </w:rPr>
        <w:t xml:space="preserve">, разрешенные маршруты движения ТС должны быть обозначены с помощью разметки и </w:t>
      </w:r>
      <w:r w:rsidR="00E31AC8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 w:rsidR="00413C9C">
        <w:rPr>
          <w:rFonts w:ascii="Times New Roman" w:eastAsia="Calibri" w:hAnsi="Times New Roman" w:cs="Times New Roman"/>
          <w:sz w:val="24"/>
          <w:szCs w:val="24"/>
        </w:rPr>
        <w:t>знаков</w:t>
      </w:r>
      <w:r w:rsidR="00E31AC8">
        <w:rPr>
          <w:rFonts w:ascii="Times New Roman" w:eastAsia="Calibri" w:hAnsi="Times New Roman" w:cs="Times New Roman"/>
          <w:sz w:val="24"/>
          <w:szCs w:val="24"/>
        </w:rPr>
        <w:t xml:space="preserve"> (указателей)</w:t>
      </w:r>
      <w:r w:rsidR="00413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4946B" w14:textId="3F7801ED" w:rsidR="004E451E" w:rsidRDefault="004E451E" w:rsidP="00DC141B">
      <w:pPr>
        <w:pStyle w:val="afffb"/>
        <w:numPr>
          <w:ilvl w:val="1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51E">
        <w:rPr>
          <w:rFonts w:ascii="Times New Roman" w:eastAsia="Calibri" w:hAnsi="Times New Roman" w:cs="Times New Roman"/>
          <w:sz w:val="24"/>
          <w:szCs w:val="24"/>
        </w:rPr>
        <w:t xml:space="preserve">Водитель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4E451E">
        <w:rPr>
          <w:rFonts w:ascii="Times New Roman" w:eastAsia="Calibri" w:hAnsi="Times New Roman" w:cs="Times New Roman"/>
          <w:sz w:val="24"/>
          <w:szCs w:val="24"/>
        </w:rPr>
        <w:t xml:space="preserve"> во время работы на </w:t>
      </w:r>
      <w:r>
        <w:rPr>
          <w:rFonts w:ascii="Times New Roman" w:eastAsia="Calibri" w:hAnsi="Times New Roman" w:cs="Times New Roman"/>
          <w:sz w:val="24"/>
          <w:szCs w:val="24"/>
        </w:rPr>
        <w:t>транспортном средстве</w:t>
      </w:r>
      <w:r w:rsidRPr="004E451E">
        <w:rPr>
          <w:rFonts w:ascii="Times New Roman" w:eastAsia="Calibri" w:hAnsi="Times New Roman" w:cs="Times New Roman"/>
          <w:sz w:val="24"/>
          <w:szCs w:val="24"/>
        </w:rPr>
        <w:t xml:space="preserve"> должен иметь при себе удостоверение на право управления транспортным средством, документы на перевозимый груз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 случае перевозки груза) </w:t>
      </w:r>
      <w:r w:rsidRPr="004E451E">
        <w:rPr>
          <w:rFonts w:ascii="Times New Roman" w:eastAsia="Calibri" w:hAnsi="Times New Roman" w:cs="Times New Roman"/>
          <w:sz w:val="24"/>
          <w:szCs w:val="24"/>
        </w:rPr>
        <w:t xml:space="preserve">и путевой лист, которые он обязан предъявлять по требованию работников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E451E">
        <w:rPr>
          <w:rFonts w:ascii="Times New Roman" w:eastAsia="Calibri" w:hAnsi="Times New Roman" w:cs="Times New Roman"/>
          <w:sz w:val="24"/>
          <w:szCs w:val="24"/>
        </w:rPr>
        <w:t>лужбы безопасности движения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ПП, службы промышленной безопасности и охраны труда ПП</w:t>
      </w:r>
      <w:r w:rsidRPr="004E45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DE7BC7" w14:textId="77777777" w:rsidR="00545988" w:rsidRDefault="00E231A7" w:rsidP="00DC141B">
      <w:pPr>
        <w:pStyle w:val="afffb"/>
        <w:numPr>
          <w:ilvl w:val="1"/>
          <w:numId w:val="24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процессе проводимой в </w:t>
      </w:r>
      <w:r w:rsidR="00250EDC">
        <w:rPr>
          <w:rFonts w:ascii="Times New Roman" w:eastAsia="Calibri" w:hAnsi="Times New Roman" w:cs="Times New Roman"/>
          <w:sz w:val="24"/>
          <w:szCs w:val="24"/>
        </w:rPr>
        <w:t xml:space="preserve">ПП / </w:t>
      </w:r>
      <w:r w:rsidR="00545988">
        <w:rPr>
          <w:rFonts w:ascii="Times New Roman" w:eastAsia="Calibri" w:hAnsi="Times New Roman" w:cs="Times New Roman"/>
          <w:sz w:val="24"/>
          <w:szCs w:val="24"/>
        </w:rPr>
        <w:t>филиале</w:t>
      </w:r>
      <w:r w:rsidR="00250EDC">
        <w:rPr>
          <w:rFonts w:ascii="Times New Roman" w:eastAsia="Calibri" w:hAnsi="Times New Roman" w:cs="Times New Roman"/>
          <w:sz w:val="24"/>
          <w:szCs w:val="24"/>
        </w:rPr>
        <w:t xml:space="preserve"> Компании </w:t>
      </w:r>
      <w:r>
        <w:rPr>
          <w:rFonts w:ascii="Times New Roman" w:eastAsia="Calibri" w:hAnsi="Times New Roman" w:cs="Times New Roman"/>
          <w:sz w:val="24"/>
          <w:szCs w:val="24"/>
        </w:rPr>
        <w:t>профилактической работы по предупреждению несчастных случаев, аварий и инцидентов (многоступенчатый контроль за состоянием охраны труда и промышленной безопасности, аудиты Второй Стороной и др.) должен осуществляться систематический мониторинг</w:t>
      </w:r>
      <w:r w:rsidR="0054598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3F4FE4" w14:textId="77777777" w:rsidR="00545988" w:rsidRDefault="00E231A7" w:rsidP="00DC141B">
      <w:pPr>
        <w:pStyle w:val="afffb"/>
        <w:numPr>
          <w:ilvl w:val="1"/>
          <w:numId w:val="35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5D3CAB">
        <w:rPr>
          <w:rFonts w:ascii="Times New Roman" w:eastAsia="Calibri" w:hAnsi="Times New Roman" w:cs="Times New Roman"/>
          <w:sz w:val="24"/>
          <w:szCs w:val="24"/>
        </w:rPr>
        <w:t>ачеств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D3CAB">
        <w:rPr>
          <w:rFonts w:ascii="Times New Roman" w:eastAsia="Calibri" w:hAnsi="Times New Roman" w:cs="Times New Roman"/>
          <w:sz w:val="24"/>
          <w:szCs w:val="24"/>
        </w:rPr>
        <w:t xml:space="preserve"> разработки</w:t>
      </w:r>
      <w:r w:rsidR="00676A1F">
        <w:rPr>
          <w:rFonts w:ascii="Times New Roman" w:eastAsia="Calibri" w:hAnsi="Times New Roman" w:cs="Times New Roman"/>
          <w:sz w:val="24"/>
          <w:szCs w:val="24"/>
        </w:rPr>
        <w:t xml:space="preserve"> схем движения</w:t>
      </w:r>
      <w:r w:rsidR="00545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63">
        <w:rPr>
          <w:rFonts w:ascii="Times New Roman" w:eastAsia="Calibri" w:hAnsi="Times New Roman" w:cs="Times New Roman"/>
          <w:sz w:val="24"/>
          <w:szCs w:val="24"/>
        </w:rPr>
        <w:t xml:space="preserve"> ТС </w:t>
      </w:r>
      <w:r w:rsidR="00545988">
        <w:rPr>
          <w:rFonts w:ascii="Times New Roman" w:eastAsia="Calibri" w:hAnsi="Times New Roman" w:cs="Times New Roman"/>
          <w:sz w:val="24"/>
          <w:szCs w:val="24"/>
        </w:rPr>
        <w:t>и</w:t>
      </w:r>
      <w:r w:rsidR="00676A1F">
        <w:rPr>
          <w:rFonts w:ascii="Times New Roman" w:eastAsia="Calibri" w:hAnsi="Times New Roman" w:cs="Times New Roman"/>
          <w:sz w:val="24"/>
          <w:szCs w:val="24"/>
        </w:rPr>
        <w:t xml:space="preserve"> поддержани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76A1F">
        <w:rPr>
          <w:rFonts w:ascii="Times New Roman" w:eastAsia="Calibri" w:hAnsi="Times New Roman" w:cs="Times New Roman"/>
          <w:sz w:val="24"/>
          <w:szCs w:val="24"/>
        </w:rPr>
        <w:t xml:space="preserve"> их в актуальном состоянии</w:t>
      </w:r>
      <w:r w:rsidR="00545988">
        <w:rPr>
          <w:rFonts w:ascii="Times New Roman" w:eastAsia="Calibri" w:hAnsi="Times New Roman" w:cs="Times New Roman"/>
          <w:sz w:val="24"/>
          <w:szCs w:val="24"/>
        </w:rPr>
        <w:t>;</w:t>
      </w:r>
      <w:r w:rsidR="00676A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E8CC6C" w14:textId="79EEB012" w:rsidR="00545988" w:rsidRDefault="00545988" w:rsidP="00DC141B">
      <w:pPr>
        <w:pStyle w:val="afffb"/>
        <w:numPr>
          <w:ilvl w:val="1"/>
          <w:numId w:val="35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своевременности и полноты ознакомления со схемами движения работников ПП и других лиц, указанных в п.5.</w:t>
      </w:r>
      <w:r w:rsidR="003F291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Стандарта;</w:t>
      </w:r>
    </w:p>
    <w:p w14:paraId="6DF728F8" w14:textId="77777777" w:rsidR="00322429" w:rsidRDefault="00676A1F" w:rsidP="00DC141B">
      <w:pPr>
        <w:pStyle w:val="afffb"/>
        <w:numPr>
          <w:ilvl w:val="1"/>
          <w:numId w:val="35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545988">
        <w:rPr>
          <w:rFonts w:ascii="Times New Roman" w:eastAsia="Calibri" w:hAnsi="Times New Roman" w:cs="Times New Roman"/>
          <w:sz w:val="24"/>
          <w:szCs w:val="24"/>
        </w:rPr>
        <w:t>устройства</w:t>
      </w:r>
      <w:r w:rsidR="001C26EB">
        <w:rPr>
          <w:rFonts w:ascii="Times New Roman" w:eastAsia="Calibri" w:hAnsi="Times New Roman" w:cs="Times New Roman"/>
          <w:sz w:val="24"/>
          <w:szCs w:val="24"/>
        </w:rPr>
        <w:t xml:space="preserve"> территории и производственных зданий ПП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6EB">
        <w:rPr>
          <w:rFonts w:ascii="Times New Roman" w:eastAsia="Calibri" w:hAnsi="Times New Roman" w:cs="Times New Roman"/>
          <w:sz w:val="24"/>
          <w:szCs w:val="24"/>
        </w:rPr>
        <w:t>в соответствии со схемами движения</w:t>
      </w:r>
      <w:r w:rsidR="003224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EB94DA" w14:textId="77777777" w:rsidR="00570267" w:rsidRPr="00570267" w:rsidRDefault="00322429" w:rsidP="00DC141B">
      <w:pPr>
        <w:pStyle w:val="afffb"/>
        <w:numPr>
          <w:ilvl w:val="1"/>
          <w:numId w:val="35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настоящего Стандарта.</w:t>
      </w:r>
      <w:r w:rsidR="001C26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BA3242" w14:textId="77777777" w:rsidR="00F267C3" w:rsidRPr="00F267C3" w:rsidRDefault="00F267C3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Все работники </w:t>
      </w:r>
      <w:r>
        <w:rPr>
          <w:rFonts w:ascii="Times New Roman" w:eastAsia="Calibri" w:hAnsi="Times New Roman" w:cs="Times New Roman"/>
          <w:sz w:val="24"/>
          <w:szCs w:val="24"/>
        </w:rPr>
        <w:t>Компании</w:t>
      </w:r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 при нахождении на производственных объектах должны </w:t>
      </w:r>
      <w:r w:rsidR="00E31AC8">
        <w:rPr>
          <w:rFonts w:ascii="Times New Roman" w:eastAsia="Calibri" w:hAnsi="Times New Roman" w:cs="Times New Roman"/>
          <w:sz w:val="24"/>
          <w:szCs w:val="24"/>
        </w:rPr>
        <w:t xml:space="preserve">применять средства индивидуальной защиты </w:t>
      </w:r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со светоотражающими </w:t>
      </w:r>
      <w:r w:rsidR="00E31AC8">
        <w:rPr>
          <w:rFonts w:ascii="Times New Roman" w:eastAsia="Calibri" w:hAnsi="Times New Roman" w:cs="Times New Roman"/>
          <w:sz w:val="24"/>
          <w:szCs w:val="24"/>
        </w:rPr>
        <w:t>элементами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26D742" w14:textId="77777777" w:rsidR="00F267C3" w:rsidRDefault="00F267C3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передвижении по </w:t>
      </w:r>
      <w:r w:rsidRPr="00250EDC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322429">
        <w:rPr>
          <w:rFonts w:ascii="Times New Roman" w:hAnsi="Times New Roman" w:cs="Times New Roman"/>
          <w:sz w:val="24"/>
          <w:szCs w:val="24"/>
        </w:rPr>
        <w:t>нутри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</w:t>
      </w:r>
      <w:r w:rsidR="00322429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ПП работники должны придерживаться разрешенных маршрутов движения пешеходов.</w:t>
      </w:r>
    </w:p>
    <w:p w14:paraId="001CCB2F" w14:textId="77777777" w:rsidR="00515E28" w:rsidRDefault="00250EDC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EDC">
        <w:rPr>
          <w:rFonts w:ascii="Times New Roman" w:hAnsi="Times New Roman" w:cs="Times New Roman"/>
          <w:sz w:val="24"/>
          <w:szCs w:val="24"/>
        </w:rPr>
        <w:lastRenderedPageBreak/>
        <w:t xml:space="preserve">Скорость движения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250ED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5C93">
        <w:rPr>
          <w:rFonts w:ascii="Times New Roman" w:hAnsi="Times New Roman" w:cs="Times New Roman"/>
          <w:sz w:val="24"/>
          <w:szCs w:val="24"/>
        </w:rPr>
        <w:t xml:space="preserve"> и в производственных помещениях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250ED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E05C93">
        <w:rPr>
          <w:rFonts w:ascii="Times New Roman" w:hAnsi="Times New Roman" w:cs="Times New Roman"/>
          <w:sz w:val="24"/>
          <w:szCs w:val="24"/>
        </w:rPr>
        <w:t xml:space="preserve">руководителем ПП </w:t>
      </w:r>
      <w:r w:rsidRPr="00250EDC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515E28">
        <w:rPr>
          <w:rFonts w:ascii="Times New Roman" w:hAnsi="Times New Roman" w:cs="Times New Roman"/>
          <w:sz w:val="24"/>
          <w:szCs w:val="24"/>
        </w:rPr>
        <w:t xml:space="preserve">конкретных условий </w:t>
      </w:r>
      <w:r w:rsidR="00515E28" w:rsidRPr="00515E28">
        <w:rPr>
          <w:rFonts w:ascii="Times New Roman" w:hAnsi="Times New Roman" w:cs="Times New Roman"/>
          <w:sz w:val="24"/>
          <w:szCs w:val="24"/>
        </w:rPr>
        <w:t>(интенсивности движения транспортных средств, протяженности территории, состояния дорожного покрытия, ширины и профиля дорог и проездов, вида и типа транспортных средств</w:t>
      </w:r>
      <w:r w:rsidR="00515E28">
        <w:rPr>
          <w:rFonts w:ascii="Times New Roman" w:hAnsi="Times New Roman" w:cs="Times New Roman"/>
          <w:sz w:val="24"/>
          <w:szCs w:val="24"/>
        </w:rPr>
        <w:t xml:space="preserve"> </w:t>
      </w:r>
      <w:r w:rsidR="00515E28" w:rsidRPr="00515E28">
        <w:rPr>
          <w:rFonts w:ascii="Times New Roman" w:hAnsi="Times New Roman" w:cs="Times New Roman"/>
          <w:sz w:val="24"/>
          <w:szCs w:val="24"/>
        </w:rPr>
        <w:t xml:space="preserve"> и др.) и в общем случае не должна превышать 10 км/ч по территории</w:t>
      </w:r>
      <w:r w:rsidR="00515E28">
        <w:rPr>
          <w:rFonts w:ascii="Times New Roman" w:hAnsi="Times New Roman" w:cs="Times New Roman"/>
          <w:sz w:val="24"/>
          <w:szCs w:val="24"/>
        </w:rPr>
        <w:t xml:space="preserve"> </w:t>
      </w:r>
      <w:r w:rsidR="00515E28">
        <w:rPr>
          <w:rFonts w:ascii="Times New Roman" w:eastAsia="MS Mincho" w:hAnsi="Times New Roman" w:cs="Times New Roman"/>
          <w:sz w:val="24"/>
          <w:szCs w:val="24"/>
          <w:lang w:eastAsia="ja-JP"/>
        </w:rPr>
        <w:t>поверхностных производственных площадок и объектов</w:t>
      </w:r>
      <w:r w:rsidR="00515E28" w:rsidRPr="00515E28">
        <w:rPr>
          <w:rFonts w:ascii="Times New Roman" w:hAnsi="Times New Roman" w:cs="Times New Roman"/>
          <w:sz w:val="24"/>
          <w:szCs w:val="24"/>
        </w:rPr>
        <w:t xml:space="preserve">, 5 км/ч в производственных и других помещениях. </w:t>
      </w:r>
    </w:p>
    <w:p w14:paraId="6BAB7322" w14:textId="77777777" w:rsidR="00E05C93" w:rsidRDefault="00515E28" w:rsidP="00764DCC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28">
        <w:rPr>
          <w:rFonts w:ascii="Times New Roman" w:hAnsi="Times New Roman" w:cs="Times New Roman"/>
          <w:sz w:val="24"/>
          <w:szCs w:val="24"/>
        </w:rPr>
        <w:t xml:space="preserve">Скорость движения </w:t>
      </w:r>
      <w:r>
        <w:rPr>
          <w:rFonts w:ascii="Times New Roman" w:hAnsi="Times New Roman" w:cs="Times New Roman"/>
          <w:sz w:val="24"/>
          <w:szCs w:val="24"/>
        </w:rPr>
        <w:t xml:space="preserve">ТС </w:t>
      </w:r>
      <w:r w:rsidRPr="00515E28">
        <w:rPr>
          <w:rFonts w:ascii="Times New Roman" w:hAnsi="Times New Roman" w:cs="Times New Roman"/>
          <w:sz w:val="24"/>
          <w:szCs w:val="24"/>
        </w:rPr>
        <w:t xml:space="preserve">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</w:t>
      </w:r>
      <w:r w:rsidR="00E31AC8">
        <w:rPr>
          <w:rFonts w:ascii="Times New Roman" w:hAnsi="Times New Roman" w:cs="Times New Roman"/>
          <w:sz w:val="24"/>
          <w:szCs w:val="24"/>
        </w:rPr>
        <w:t>8</w:t>
      </w:r>
      <w:r w:rsidRPr="00515E28">
        <w:rPr>
          <w:rFonts w:ascii="Times New Roman" w:hAnsi="Times New Roman" w:cs="Times New Roman"/>
          <w:sz w:val="24"/>
          <w:szCs w:val="24"/>
        </w:rPr>
        <w:t xml:space="preserve"> км/ч. </w:t>
      </w:r>
    </w:p>
    <w:p w14:paraId="2B6CCDE0" w14:textId="77777777" w:rsidR="003B789B" w:rsidRDefault="00764DCC" w:rsidP="003B789B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DCC">
        <w:rPr>
          <w:rFonts w:ascii="Times New Roman" w:hAnsi="Times New Roman" w:cs="Times New Roman"/>
          <w:sz w:val="24"/>
          <w:szCs w:val="24"/>
          <w:lang w:eastAsia="ru-RU"/>
        </w:rPr>
        <w:t xml:space="preserve"> Водитель ТС должен выб</w:t>
      </w:r>
      <w:r w:rsidR="00F267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64DCC">
        <w:rPr>
          <w:rFonts w:ascii="Times New Roman" w:hAnsi="Times New Roman" w:cs="Times New Roman"/>
          <w:sz w:val="24"/>
          <w:szCs w:val="24"/>
          <w:lang w:eastAsia="ru-RU"/>
        </w:rPr>
        <w:t xml:space="preserve">рать такую скорость движения, чтобы с учетом дорожных условий (ширины и состояния проезжей части, видимости в направлении движения, наличия препятствий, рельефа выработки, а также особенностей груза) иметь возможность  выполнить необходимые действия по управлению ТС, в том числе по снижению скорости или </w:t>
      </w:r>
      <w:r w:rsidR="00F267C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764DCC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ТС</w:t>
      </w:r>
      <w:r w:rsidRPr="00764DCC">
        <w:rPr>
          <w:rFonts w:ascii="Times New Roman" w:hAnsi="Times New Roman" w:cs="Times New Roman"/>
          <w:sz w:val="24"/>
          <w:szCs w:val="24"/>
          <w:lang w:eastAsia="ru-RU"/>
        </w:rPr>
        <w:t xml:space="preserve"> перед любым препятствием.</w:t>
      </w:r>
      <w:r w:rsidR="003B7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22C93E" w14:textId="77777777" w:rsidR="00764DCC" w:rsidRPr="00764DCC" w:rsidRDefault="003B789B" w:rsidP="003B789B">
      <w:pPr>
        <w:widowControl w:val="0"/>
        <w:tabs>
          <w:tab w:val="left" w:pos="-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89B">
        <w:rPr>
          <w:rFonts w:ascii="Times New Roman" w:hAnsi="Times New Roman" w:cs="Times New Roman"/>
          <w:sz w:val="24"/>
          <w:szCs w:val="24"/>
          <w:lang w:eastAsia="ru-RU"/>
        </w:rPr>
        <w:t>Водители всегда должны проявлять осторожность и в случае необходимости снижать скорость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789B">
        <w:rPr>
          <w:rFonts w:ascii="Times New Roman" w:hAnsi="Times New Roman" w:cs="Times New Roman"/>
          <w:sz w:val="24"/>
          <w:szCs w:val="24"/>
          <w:lang w:eastAsia="ru-RU"/>
        </w:rPr>
        <w:t>ниже установленного ограничения в соответствии с дорожными и погодными условиями.</w:t>
      </w:r>
    </w:p>
    <w:p w14:paraId="398F1236" w14:textId="77777777" w:rsidR="00764DCC" w:rsidRPr="00764DCC" w:rsidRDefault="00D03A38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Водитель  ТС, </w:t>
      </w:r>
      <w:r w:rsidR="00764DCC" w:rsidRPr="00764DCC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скорости движения, должен выбирать такую дистанцию, чтобы избежать столкновения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64DCC" w:rsidRPr="00764DCC">
        <w:rPr>
          <w:rFonts w:ascii="Times New Roman" w:hAnsi="Times New Roman" w:cs="Times New Roman"/>
          <w:sz w:val="24"/>
          <w:szCs w:val="24"/>
          <w:lang w:eastAsia="ru-RU"/>
        </w:rPr>
        <w:t>в случае торможения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64DCC" w:rsidRPr="00764DCC">
        <w:rPr>
          <w:rFonts w:ascii="Times New Roman" w:hAnsi="Times New Roman" w:cs="Times New Roman"/>
          <w:sz w:val="24"/>
          <w:szCs w:val="24"/>
          <w:lang w:eastAsia="ru-RU"/>
        </w:rPr>
        <w:t xml:space="preserve"> с движущимся впереди транспортом, а также соблюдать необходимый </w:t>
      </w:r>
      <w:r w:rsidR="00B62740">
        <w:rPr>
          <w:rFonts w:ascii="Times New Roman" w:hAnsi="Times New Roman" w:cs="Times New Roman"/>
          <w:sz w:val="24"/>
          <w:szCs w:val="24"/>
          <w:lang w:eastAsia="ru-RU"/>
        </w:rPr>
        <w:t xml:space="preserve">боковой </w:t>
      </w:r>
      <w:r w:rsidR="00764DCC" w:rsidRPr="00764DCC">
        <w:rPr>
          <w:rFonts w:ascii="Times New Roman" w:hAnsi="Times New Roman" w:cs="Times New Roman"/>
          <w:sz w:val="24"/>
          <w:szCs w:val="24"/>
          <w:lang w:eastAsia="ru-RU"/>
        </w:rPr>
        <w:t>интервал, обеспечивающий безопасное движение.</w:t>
      </w:r>
    </w:p>
    <w:p w14:paraId="40BA6E6B" w14:textId="77777777" w:rsidR="003B789B" w:rsidRPr="003B789B" w:rsidRDefault="003B789B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ТС </w:t>
      </w:r>
      <w:r w:rsidR="00A60C8F">
        <w:rPr>
          <w:rFonts w:ascii="Times New Roman" w:hAnsi="Times New Roman" w:cs="Times New Roman"/>
          <w:sz w:val="24"/>
          <w:szCs w:val="24"/>
        </w:rPr>
        <w:t xml:space="preserve">в подземных выработках, в карьерах, </w:t>
      </w:r>
      <w:r>
        <w:rPr>
          <w:rFonts w:ascii="Times New Roman" w:hAnsi="Times New Roman" w:cs="Times New Roman"/>
          <w:sz w:val="24"/>
          <w:szCs w:val="24"/>
        </w:rPr>
        <w:t>на территории и в производственных помещениях ПП</w:t>
      </w:r>
      <w:r w:rsidRPr="003B789B">
        <w:rPr>
          <w:rFonts w:ascii="Times New Roman" w:hAnsi="Times New Roman" w:cs="Times New Roman"/>
          <w:sz w:val="24"/>
          <w:szCs w:val="24"/>
        </w:rPr>
        <w:t xml:space="preserve"> всегда должны двигаться с включенным ближним светом фар.</w:t>
      </w:r>
    </w:p>
    <w:p w14:paraId="4B2ADFAE" w14:textId="77777777" w:rsidR="003B789B" w:rsidRPr="00B5114D" w:rsidRDefault="003B789B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114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B5114D" w:rsidRPr="00B5114D">
        <w:rPr>
          <w:rFonts w:ascii="Times New Roman" w:hAnsi="Times New Roman" w:cs="Times New Roman"/>
          <w:sz w:val="24"/>
          <w:szCs w:val="24"/>
        </w:rPr>
        <w:t xml:space="preserve">ТС </w:t>
      </w:r>
      <w:r w:rsidRPr="00B5114D">
        <w:rPr>
          <w:rFonts w:ascii="Times New Roman" w:hAnsi="Times New Roman" w:cs="Times New Roman"/>
          <w:sz w:val="24"/>
          <w:szCs w:val="24"/>
        </w:rPr>
        <w:t xml:space="preserve">отвечают за поддержание своих </w:t>
      </w:r>
      <w:r w:rsidR="00B5114D" w:rsidRPr="00B5114D">
        <w:rPr>
          <w:rFonts w:ascii="Times New Roman" w:hAnsi="Times New Roman" w:cs="Times New Roman"/>
          <w:sz w:val="24"/>
          <w:szCs w:val="24"/>
        </w:rPr>
        <w:t xml:space="preserve">ТС </w:t>
      </w:r>
      <w:r w:rsidRPr="00B5114D">
        <w:rPr>
          <w:rFonts w:ascii="Times New Roman" w:hAnsi="Times New Roman" w:cs="Times New Roman"/>
          <w:sz w:val="24"/>
          <w:szCs w:val="24"/>
        </w:rPr>
        <w:t xml:space="preserve"> в чистоте для обеспечения хорошего</w:t>
      </w:r>
      <w:r w:rsidR="00B5114D" w:rsidRPr="00B5114D">
        <w:rPr>
          <w:rFonts w:ascii="Times New Roman" w:hAnsi="Times New Roman" w:cs="Times New Roman"/>
          <w:sz w:val="24"/>
          <w:szCs w:val="24"/>
        </w:rPr>
        <w:t xml:space="preserve"> </w:t>
      </w:r>
      <w:r w:rsidRPr="00B5114D">
        <w:rPr>
          <w:rFonts w:ascii="Times New Roman" w:hAnsi="Times New Roman" w:cs="Times New Roman"/>
          <w:sz w:val="24"/>
          <w:szCs w:val="24"/>
        </w:rPr>
        <w:t xml:space="preserve">всестороннего обзора, а также чистоты и видимости фар, задних фонарей и внешних опознавательных знаков на </w:t>
      </w:r>
      <w:r w:rsidR="00B5114D">
        <w:rPr>
          <w:rFonts w:ascii="Times New Roman" w:hAnsi="Times New Roman" w:cs="Times New Roman"/>
          <w:sz w:val="24"/>
          <w:szCs w:val="24"/>
        </w:rPr>
        <w:t>ТС.</w:t>
      </w:r>
    </w:p>
    <w:p w14:paraId="46D3E3C3" w14:textId="77777777" w:rsidR="003B789B" w:rsidRPr="00B5114D" w:rsidRDefault="003B789B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114D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B5114D">
        <w:rPr>
          <w:rFonts w:ascii="Times New Roman" w:hAnsi="Times New Roman" w:cs="Times New Roman"/>
          <w:sz w:val="24"/>
          <w:szCs w:val="24"/>
        </w:rPr>
        <w:t xml:space="preserve">ТС </w:t>
      </w:r>
      <w:r w:rsidRPr="00B5114D">
        <w:rPr>
          <w:rFonts w:ascii="Times New Roman" w:hAnsi="Times New Roman" w:cs="Times New Roman"/>
          <w:sz w:val="24"/>
          <w:szCs w:val="24"/>
        </w:rPr>
        <w:t>не должны размещать какие-либо предметы внутри</w:t>
      </w:r>
      <w:r w:rsidR="00B5114D">
        <w:rPr>
          <w:rFonts w:ascii="Times New Roman" w:hAnsi="Times New Roman" w:cs="Times New Roman"/>
          <w:sz w:val="24"/>
          <w:szCs w:val="24"/>
        </w:rPr>
        <w:t xml:space="preserve"> </w:t>
      </w:r>
      <w:r w:rsidRPr="00B5114D">
        <w:rPr>
          <w:rFonts w:ascii="Times New Roman" w:hAnsi="Times New Roman" w:cs="Times New Roman"/>
          <w:sz w:val="24"/>
          <w:szCs w:val="24"/>
        </w:rPr>
        <w:t xml:space="preserve">и снаружи </w:t>
      </w:r>
      <w:r w:rsidR="00B5114D">
        <w:rPr>
          <w:rFonts w:ascii="Times New Roman" w:hAnsi="Times New Roman" w:cs="Times New Roman"/>
          <w:sz w:val="24"/>
          <w:szCs w:val="24"/>
        </w:rPr>
        <w:t xml:space="preserve">ТС </w:t>
      </w:r>
      <w:r w:rsidRPr="00B5114D">
        <w:rPr>
          <w:rFonts w:ascii="Times New Roman" w:hAnsi="Times New Roman" w:cs="Times New Roman"/>
          <w:sz w:val="24"/>
          <w:szCs w:val="24"/>
        </w:rPr>
        <w:t>таким</w:t>
      </w:r>
      <w:r w:rsidR="00B5114D" w:rsidRPr="00B5114D">
        <w:rPr>
          <w:rFonts w:ascii="Times New Roman" w:hAnsi="Times New Roman" w:cs="Times New Roman"/>
          <w:sz w:val="24"/>
          <w:szCs w:val="24"/>
        </w:rPr>
        <w:t xml:space="preserve"> </w:t>
      </w:r>
      <w:r w:rsidRPr="00B5114D">
        <w:rPr>
          <w:rFonts w:ascii="Times New Roman" w:hAnsi="Times New Roman" w:cs="Times New Roman"/>
          <w:sz w:val="24"/>
          <w:szCs w:val="24"/>
        </w:rPr>
        <w:t>образом, чтобы нарушалась видимость с водительского места.</w:t>
      </w:r>
    </w:p>
    <w:p w14:paraId="49D5899B" w14:textId="77777777" w:rsidR="00F267C3" w:rsidRPr="00F267C3" w:rsidRDefault="00F267C3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7C3">
        <w:rPr>
          <w:rFonts w:ascii="Times New Roman" w:hAnsi="Times New Roman" w:cs="Times New Roman"/>
          <w:sz w:val="24"/>
          <w:szCs w:val="24"/>
        </w:rPr>
        <w:t xml:space="preserve">При ограниченном обзоре или в стесненных условиях движение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F267C3">
        <w:rPr>
          <w:rFonts w:ascii="Times New Roman" w:hAnsi="Times New Roman" w:cs="Times New Roman"/>
          <w:sz w:val="24"/>
          <w:szCs w:val="24"/>
        </w:rPr>
        <w:t xml:space="preserve"> должно осуществляться по командам работника, находящегося вне 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A60C8F">
        <w:rPr>
          <w:rFonts w:ascii="Times New Roman" w:hAnsi="Times New Roman" w:cs="Times New Roman"/>
          <w:sz w:val="24"/>
          <w:szCs w:val="24"/>
        </w:rPr>
        <w:t xml:space="preserve">, одетого в светоотражающий жилет </w:t>
      </w:r>
      <w:r w:rsidRPr="00F267C3">
        <w:rPr>
          <w:rFonts w:ascii="Times New Roman" w:hAnsi="Times New Roman" w:cs="Times New Roman"/>
          <w:sz w:val="24"/>
          <w:szCs w:val="24"/>
        </w:rPr>
        <w:t xml:space="preserve">и визуально наблюдающего за обстановкой в зоне движения или маневра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F267C3">
        <w:rPr>
          <w:rFonts w:ascii="Times New Roman" w:hAnsi="Times New Roman" w:cs="Times New Roman"/>
          <w:sz w:val="24"/>
          <w:szCs w:val="24"/>
        </w:rPr>
        <w:t>.</w:t>
      </w:r>
    </w:p>
    <w:p w14:paraId="200CCA04" w14:textId="77777777" w:rsidR="00F47E63" w:rsidRPr="00F47E63" w:rsidRDefault="00F47E63" w:rsidP="00E31AC8">
      <w:pPr>
        <w:pStyle w:val="afffb"/>
        <w:numPr>
          <w:ilvl w:val="0"/>
          <w:numId w:val="5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E63">
        <w:rPr>
          <w:rFonts w:ascii="Times New Roman" w:hAnsi="Times New Roman" w:cs="Times New Roman"/>
          <w:sz w:val="24"/>
          <w:szCs w:val="24"/>
        </w:rPr>
        <w:t>Перед началом движения (с места стоянки или остановки ТС) водитель ТС должен убедиться в отсутствии на пути движения ТС людей и подать звуковой сигнал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окружающего персонала о начале движения.</w:t>
      </w:r>
    </w:p>
    <w:p w14:paraId="25AEB29A" w14:textId="77777777" w:rsidR="00F47E63" w:rsidRPr="00F47E63" w:rsidRDefault="00F47E63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движения ТС (выполнения работ) водитель ТС должен постоянно следить за отсутствием людей на пути движения и в зоне работ ТС.</w:t>
      </w:r>
    </w:p>
    <w:p w14:paraId="3A068BCC" w14:textId="77777777" w:rsidR="004824BA" w:rsidRPr="00945E28" w:rsidRDefault="004824BA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="002D0831"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>еред началом</w:t>
      </w:r>
      <w:r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движени</w:t>
      </w:r>
      <w:r w:rsidR="002D0831"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D0831"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ТС </w:t>
      </w:r>
      <w:r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задним ходом водитель ТС должен убедиться в отсутствии пешеходов в  зоне </w:t>
      </w:r>
      <w:r w:rsidR="002D0831"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маневра ТС и </w:t>
      </w:r>
      <w:r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>подать звуковой сигнал.</w:t>
      </w:r>
      <w:r w:rsidR="00AE3A64"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07C34" w:rsidRPr="00945E28">
        <w:rPr>
          <w:rFonts w:ascii="Times New Roman" w:eastAsia="MS Mincho" w:hAnsi="Times New Roman" w:cs="Times New Roman"/>
          <w:sz w:val="24"/>
          <w:szCs w:val="24"/>
          <w:lang w:eastAsia="ja-JP"/>
        </w:rPr>
        <w:t>При необходимости водитель должен прибегнуть к помощи других лиц.</w:t>
      </w:r>
    </w:p>
    <w:p w14:paraId="282DE063" w14:textId="77777777" w:rsidR="00B5114D" w:rsidRPr="00B5114D" w:rsidRDefault="00B5114D" w:rsidP="00CF25B4">
      <w:pPr>
        <w:pStyle w:val="afffb"/>
        <w:numPr>
          <w:ilvl w:val="0"/>
          <w:numId w:val="5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14D">
        <w:rPr>
          <w:rFonts w:ascii="Times New Roman" w:eastAsia="Calibri" w:hAnsi="Times New Roman" w:cs="Times New Roman"/>
          <w:sz w:val="24"/>
          <w:szCs w:val="24"/>
        </w:rPr>
        <w:t xml:space="preserve">Во всех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B5114D">
        <w:rPr>
          <w:rFonts w:ascii="Times New Roman" w:eastAsia="Calibri" w:hAnsi="Times New Roman" w:cs="Times New Roman"/>
          <w:sz w:val="24"/>
          <w:szCs w:val="24"/>
        </w:rPr>
        <w:t xml:space="preserve"> должен быть в наличии </w:t>
      </w:r>
      <w:r w:rsidR="00F47E6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B5114D">
        <w:rPr>
          <w:rFonts w:ascii="Times New Roman" w:eastAsia="Calibri" w:hAnsi="Times New Roman" w:cs="Times New Roman"/>
          <w:sz w:val="24"/>
          <w:szCs w:val="24"/>
        </w:rPr>
        <w:t>минимум один светоотражающий жилет.</w:t>
      </w:r>
    </w:p>
    <w:p w14:paraId="0305F030" w14:textId="77777777" w:rsidR="004D1B62" w:rsidRPr="00B5114D" w:rsidRDefault="00B5114D" w:rsidP="00CF25B4">
      <w:pPr>
        <w:pStyle w:val="afffb"/>
        <w:numPr>
          <w:ilvl w:val="0"/>
          <w:numId w:val="5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14D">
        <w:rPr>
          <w:rFonts w:ascii="Times New Roman" w:eastAsia="Calibri" w:hAnsi="Times New Roman" w:cs="Times New Roman"/>
          <w:sz w:val="24"/>
          <w:szCs w:val="24"/>
        </w:rPr>
        <w:t xml:space="preserve">При выполнении работ вне ТС (в случае остановки в результате аварии, поломки или по другой причине) водители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Pr="00B5114D">
        <w:rPr>
          <w:rFonts w:ascii="Times New Roman" w:eastAsia="Calibri" w:hAnsi="Times New Roman" w:cs="Times New Roman"/>
          <w:sz w:val="24"/>
          <w:szCs w:val="24"/>
        </w:rPr>
        <w:t>должны надевать светоотражающий жилет.</w:t>
      </w:r>
    </w:p>
    <w:p w14:paraId="15DC1A16" w14:textId="77777777" w:rsidR="00B5114D" w:rsidRDefault="00B5114D" w:rsidP="00CF25B4">
      <w:pPr>
        <w:pStyle w:val="afffb"/>
        <w:widowControl w:val="0"/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1A8">
        <w:rPr>
          <w:rFonts w:ascii="Times New Roman" w:hAnsi="Times New Roman" w:cs="Times New Roman"/>
          <w:sz w:val="24"/>
          <w:szCs w:val="24"/>
        </w:rPr>
        <w:t xml:space="preserve">Водители ТС  не должны использовать средства связи (устройства двусторонней </w:t>
      </w:r>
      <w:r w:rsidRPr="001E11A8">
        <w:rPr>
          <w:rFonts w:ascii="Times New Roman" w:hAnsi="Times New Roman" w:cs="Times New Roman"/>
          <w:sz w:val="24"/>
          <w:szCs w:val="24"/>
        </w:rPr>
        <w:lastRenderedPageBreak/>
        <w:t>связи, мобильный телефон, рация</w:t>
      </w:r>
      <w:r w:rsidR="001E11A8">
        <w:rPr>
          <w:rFonts w:ascii="Times New Roman" w:hAnsi="Times New Roman" w:cs="Times New Roman"/>
          <w:sz w:val="24"/>
          <w:szCs w:val="24"/>
        </w:rPr>
        <w:t>)</w:t>
      </w:r>
      <w:r w:rsidRPr="001E11A8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F47E63">
        <w:rPr>
          <w:rFonts w:ascii="Times New Roman" w:hAnsi="Times New Roman" w:cs="Times New Roman"/>
          <w:sz w:val="24"/>
          <w:szCs w:val="24"/>
        </w:rPr>
        <w:t>движения</w:t>
      </w:r>
      <w:r w:rsidRPr="001E11A8">
        <w:rPr>
          <w:rFonts w:ascii="Times New Roman" w:hAnsi="Times New Roman" w:cs="Times New Roman"/>
          <w:sz w:val="24"/>
          <w:szCs w:val="24"/>
        </w:rPr>
        <w:t xml:space="preserve"> </w:t>
      </w:r>
      <w:r w:rsidR="00344A82">
        <w:rPr>
          <w:rFonts w:ascii="Times New Roman" w:hAnsi="Times New Roman" w:cs="Times New Roman"/>
          <w:sz w:val="24"/>
          <w:szCs w:val="24"/>
        </w:rPr>
        <w:t>ТС</w:t>
      </w:r>
      <w:r w:rsidRPr="001E11A8">
        <w:rPr>
          <w:rFonts w:ascii="Times New Roman" w:hAnsi="Times New Roman" w:cs="Times New Roman"/>
          <w:sz w:val="24"/>
          <w:szCs w:val="24"/>
        </w:rPr>
        <w:t>.</w:t>
      </w:r>
    </w:p>
    <w:p w14:paraId="37E17DC2" w14:textId="77777777" w:rsidR="001E11A8" w:rsidRPr="00CF25B4" w:rsidRDefault="001E11A8" w:rsidP="00CF25B4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hAnsi="Times New Roman" w:cs="Times New Roman"/>
        </w:rPr>
      </w:pPr>
      <w:r w:rsidRPr="00CF25B4">
        <w:rPr>
          <w:rFonts w:ascii="Times New Roman" w:hAnsi="Times New Roman" w:cs="Times New Roman"/>
        </w:rPr>
        <w:t>Примечание: Считается, что ТС находится в движении все время, когда оно участвует в дорожном движении (включая время ожидания на перекрестках и светофоре). Считается, что ТС не находится в движении, если оно остановлено или припарковано в зоне, соответствующей требованиям Правил дорожного движения РФ, либо специально предназначенной для парковки.</w:t>
      </w:r>
    </w:p>
    <w:p w14:paraId="60A25C0F" w14:textId="77777777" w:rsidR="00097490" w:rsidRPr="00097490" w:rsidRDefault="00097490" w:rsidP="007149AE">
      <w:pPr>
        <w:pStyle w:val="Default"/>
        <w:numPr>
          <w:ilvl w:val="0"/>
          <w:numId w:val="33"/>
        </w:numPr>
        <w:tabs>
          <w:tab w:val="left" w:pos="1134"/>
        </w:tabs>
        <w:ind w:left="709" w:firstLine="0"/>
        <w:jc w:val="both"/>
        <w:rPr>
          <w:b/>
          <w:sz w:val="22"/>
          <w:szCs w:val="22"/>
        </w:rPr>
      </w:pPr>
      <w:r w:rsidRPr="00097490">
        <w:rPr>
          <w:rFonts w:ascii="Times New Roman" w:eastAsia="MS Mincho" w:hAnsi="Times New Roman" w:cs="Times New Roman"/>
          <w:b/>
          <w:lang w:eastAsia="ja-JP"/>
        </w:rPr>
        <w:t xml:space="preserve">Требования безопасности при взаимодействии транспортных средств и </w:t>
      </w:r>
    </w:p>
    <w:p w14:paraId="4FB28A75" w14:textId="77777777" w:rsidR="00097490" w:rsidRPr="00097490" w:rsidRDefault="00097490" w:rsidP="007149AE">
      <w:pPr>
        <w:pStyle w:val="Default"/>
        <w:tabs>
          <w:tab w:val="left" w:pos="1134"/>
        </w:tabs>
        <w:spacing w:after="120"/>
        <w:ind w:left="709"/>
        <w:jc w:val="both"/>
        <w:rPr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        </w:t>
      </w:r>
      <w:r w:rsidRPr="00097490">
        <w:rPr>
          <w:rFonts w:ascii="Times New Roman" w:eastAsia="MS Mincho" w:hAnsi="Times New Roman" w:cs="Times New Roman"/>
          <w:b/>
          <w:lang w:eastAsia="ja-JP"/>
        </w:rPr>
        <w:t>пешеходов в подземных горных выработках шахт и рудников</w:t>
      </w:r>
    </w:p>
    <w:p w14:paraId="0F7690A2" w14:textId="77777777" w:rsidR="00861BAB" w:rsidRDefault="0078714A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900">
        <w:rPr>
          <w:rFonts w:ascii="Times New Roman" w:eastAsia="Calibri" w:hAnsi="Times New Roman" w:cs="Times New Roman"/>
          <w:sz w:val="24"/>
          <w:szCs w:val="24"/>
        </w:rPr>
        <w:t xml:space="preserve">Шахты должны быть оборудованы системами позиционирования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транспортных средств и </w:t>
      </w:r>
      <w:r w:rsidRPr="00021900">
        <w:rPr>
          <w:rFonts w:ascii="Times New Roman" w:eastAsia="Calibri" w:hAnsi="Times New Roman" w:cs="Times New Roman"/>
          <w:sz w:val="24"/>
          <w:szCs w:val="24"/>
        </w:rPr>
        <w:t>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системы позиционирования)</w:t>
      </w:r>
      <w:r w:rsidRPr="0002190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BAB">
        <w:rPr>
          <w:rFonts w:ascii="Times New Roman" w:eastAsia="Calibri" w:hAnsi="Times New Roman" w:cs="Times New Roman"/>
          <w:sz w:val="24"/>
          <w:szCs w:val="24"/>
        </w:rPr>
        <w:t>позволяющими контролировать их местонахождение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режиме реального времени</w:t>
      </w:r>
      <w:r w:rsidRPr="00861BAB">
        <w:rPr>
          <w:rFonts w:ascii="Times New Roman" w:eastAsia="Calibri" w:hAnsi="Times New Roman" w:cs="Times New Roman"/>
          <w:sz w:val="24"/>
          <w:szCs w:val="24"/>
        </w:rPr>
        <w:t>, с выводом информации диспетчеру шахты.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1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Программное обеспечение системы позиционирования должно обеспечивать своевременную сигнализацию и оповещение персонала об опасности столкновений, возможных наездов, приближении к опасным зонам</w:t>
      </w:r>
      <w:r w:rsidR="003B43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297606E" w14:textId="77777777" w:rsidR="00F3774B" w:rsidRDefault="00F51413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61BA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6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устанавливаются</w:t>
      </w:r>
      <w:r w:rsidR="00861BAB">
        <w:rPr>
          <w:rFonts w:ascii="Times New Roman" w:eastAsia="Calibri" w:hAnsi="Times New Roman" w:cs="Times New Roman"/>
          <w:sz w:val="24"/>
          <w:szCs w:val="24"/>
        </w:rPr>
        <w:t xml:space="preserve"> специальны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61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устройства системы позиционирования – </w:t>
      </w:r>
      <w:r w:rsidR="00861BAB">
        <w:rPr>
          <w:rFonts w:ascii="Times New Roman" w:eastAsia="Calibri" w:hAnsi="Times New Roman" w:cs="Times New Roman"/>
          <w:sz w:val="24"/>
          <w:szCs w:val="24"/>
        </w:rPr>
        <w:t>контроллер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C5215C">
        <w:rPr>
          <w:rFonts w:ascii="Times New Roman" w:eastAsia="Calibri" w:hAnsi="Times New Roman" w:cs="Times New Roman"/>
          <w:sz w:val="24"/>
          <w:szCs w:val="24"/>
        </w:rPr>
        <w:t>, а на индивидуальные аккумуляторные шахтные светильники работников - транспордеры (радиомаяки)</w:t>
      </w:r>
      <w:r w:rsidR="00E31AC8">
        <w:rPr>
          <w:rFonts w:ascii="Times New Roman" w:eastAsia="Calibri" w:hAnsi="Times New Roman" w:cs="Times New Roman"/>
          <w:sz w:val="24"/>
          <w:szCs w:val="24"/>
        </w:rPr>
        <w:t>, либо другие устройства</w:t>
      </w:r>
      <w:r w:rsidR="00417769">
        <w:rPr>
          <w:rFonts w:ascii="Times New Roman" w:eastAsia="Calibri" w:hAnsi="Times New Roman" w:cs="Times New Roman"/>
          <w:sz w:val="24"/>
          <w:szCs w:val="24"/>
        </w:rPr>
        <w:t>, позволяющие определить их местонахождение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774B">
        <w:rPr>
          <w:rFonts w:ascii="Times New Roman" w:eastAsia="Calibri" w:hAnsi="Times New Roman" w:cs="Times New Roman"/>
          <w:sz w:val="24"/>
          <w:szCs w:val="24"/>
        </w:rPr>
        <w:t xml:space="preserve">Во время движения ТС контроллер  в зоне своего приема (от 25 до 100м.) </w:t>
      </w:r>
      <w:r w:rsidR="00C5215C">
        <w:rPr>
          <w:rFonts w:ascii="Times New Roman" w:eastAsia="Calibri" w:hAnsi="Times New Roman" w:cs="Times New Roman"/>
          <w:sz w:val="24"/>
          <w:szCs w:val="24"/>
        </w:rPr>
        <w:t xml:space="preserve">непрерывно </w:t>
      </w:r>
      <w:r w:rsidR="00F3774B">
        <w:rPr>
          <w:rFonts w:ascii="Times New Roman" w:eastAsia="Calibri" w:hAnsi="Times New Roman" w:cs="Times New Roman"/>
          <w:sz w:val="24"/>
          <w:szCs w:val="24"/>
        </w:rPr>
        <w:t xml:space="preserve">посылает запрос на установление связи с </w:t>
      </w:r>
      <w:r w:rsidR="00C5215C">
        <w:rPr>
          <w:rFonts w:ascii="Times New Roman" w:eastAsia="Calibri" w:hAnsi="Times New Roman" w:cs="Times New Roman"/>
          <w:sz w:val="24"/>
          <w:szCs w:val="24"/>
        </w:rPr>
        <w:t>транспордерами</w:t>
      </w:r>
      <w:r w:rsidR="00F3774B">
        <w:rPr>
          <w:rFonts w:ascii="Times New Roman" w:eastAsia="Calibri" w:hAnsi="Times New Roman" w:cs="Times New Roman"/>
          <w:sz w:val="24"/>
          <w:szCs w:val="24"/>
        </w:rPr>
        <w:t xml:space="preserve">. При опасном сближении транспортного средства и </w:t>
      </w:r>
      <w:r w:rsidR="00C5215C">
        <w:rPr>
          <w:rFonts w:ascii="Times New Roman" w:eastAsia="Calibri" w:hAnsi="Times New Roman" w:cs="Times New Roman"/>
          <w:sz w:val="24"/>
          <w:szCs w:val="24"/>
        </w:rPr>
        <w:t>пешехода</w:t>
      </w:r>
      <w:r w:rsidR="00F3774B">
        <w:rPr>
          <w:rFonts w:ascii="Times New Roman" w:eastAsia="Calibri" w:hAnsi="Times New Roman" w:cs="Times New Roman"/>
          <w:sz w:val="24"/>
          <w:szCs w:val="24"/>
        </w:rPr>
        <w:t xml:space="preserve"> срабатывает  световая и </w:t>
      </w:r>
      <w:r w:rsidR="00417769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 w:rsidR="00F3774B">
        <w:rPr>
          <w:rFonts w:ascii="Times New Roman" w:eastAsia="Calibri" w:hAnsi="Times New Roman" w:cs="Times New Roman"/>
          <w:sz w:val="24"/>
          <w:szCs w:val="24"/>
        </w:rPr>
        <w:t>звуковая сигнализация  контроллеров и траснп</w:t>
      </w:r>
      <w:r w:rsidR="00C5215C">
        <w:rPr>
          <w:rFonts w:ascii="Times New Roman" w:eastAsia="Calibri" w:hAnsi="Times New Roman" w:cs="Times New Roman"/>
          <w:sz w:val="24"/>
          <w:szCs w:val="24"/>
        </w:rPr>
        <w:t xml:space="preserve">ордеров, предупреждая  об опасности водителя ТС и работника. </w:t>
      </w:r>
    </w:p>
    <w:p w14:paraId="145B440A" w14:textId="77777777" w:rsidR="00EC0C8B" w:rsidRDefault="00EC0C8B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Движение ТС  и людей по подземным горным выработкам разрешается только в соответствии со </w:t>
      </w:r>
      <w:r w:rsidRPr="001E545B">
        <w:rPr>
          <w:rFonts w:ascii="Times New Roman" w:eastAsia="Calibri" w:hAnsi="Times New Roman" w:cs="Times New Roman"/>
          <w:sz w:val="24"/>
          <w:szCs w:val="24"/>
        </w:rPr>
        <w:t>схем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1E545B">
        <w:rPr>
          <w:rFonts w:ascii="Times New Roman" w:eastAsia="Calibri" w:hAnsi="Times New Roman" w:cs="Times New Roman"/>
          <w:sz w:val="24"/>
          <w:szCs w:val="24"/>
        </w:rPr>
        <w:t xml:space="preserve"> движения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="00D63212">
        <w:rPr>
          <w:rFonts w:ascii="Times New Roman" w:eastAsia="Calibri" w:hAnsi="Times New Roman" w:cs="Times New Roman"/>
          <w:sz w:val="24"/>
          <w:szCs w:val="24"/>
        </w:rPr>
        <w:t xml:space="preserve"> и людей (далее схемы движения)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45B">
        <w:rPr>
          <w:rFonts w:ascii="Times New Roman" w:eastAsia="Calibri" w:hAnsi="Times New Roman" w:cs="Times New Roman"/>
          <w:sz w:val="24"/>
          <w:szCs w:val="24"/>
        </w:rPr>
        <w:t>по каждому горизонту</w:t>
      </w:r>
      <w:r w:rsidR="00C5215C">
        <w:rPr>
          <w:rFonts w:ascii="Times New Roman" w:eastAsia="Calibri" w:hAnsi="Times New Roman" w:cs="Times New Roman"/>
          <w:sz w:val="24"/>
          <w:szCs w:val="24"/>
        </w:rPr>
        <w:t xml:space="preserve"> шахты</w:t>
      </w:r>
      <w:r w:rsidRPr="001E545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утверждаемыми главным инженером рудника</w:t>
      </w:r>
      <w:r w:rsidR="00C521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4DF293" w14:textId="77777777" w:rsidR="00EC0C8B" w:rsidRDefault="00EC0C8B" w:rsidP="00DC141B">
      <w:pPr>
        <w:pStyle w:val="afffb"/>
        <w:numPr>
          <w:ilvl w:val="0"/>
          <w:numId w:val="37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схемах движения  должны быть указаны:</w:t>
      </w:r>
    </w:p>
    <w:p w14:paraId="255FBB0F" w14:textId="77777777" w:rsidR="00EC0C8B" w:rsidRDefault="00EC0C8B" w:rsidP="00DC141B">
      <w:pPr>
        <w:pStyle w:val="afffb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трассы движения ТС </w:t>
      </w:r>
      <w:r w:rsidR="00D6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выработкам;</w:t>
      </w:r>
    </w:p>
    <w:p w14:paraId="6497F721" w14:textId="77777777" w:rsidR="0021039F" w:rsidRDefault="00D63212" w:rsidP="00DC141B">
      <w:pPr>
        <w:pStyle w:val="afffb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разрешенные маршруты движения людей по выработкам</w:t>
      </w:r>
      <w:r w:rsidR="0021039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F08E2C" w14:textId="77777777" w:rsidR="00D63212" w:rsidRDefault="0021039F" w:rsidP="00DC141B">
      <w:pPr>
        <w:pStyle w:val="afffb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ходовые стороны выработок;</w:t>
      </w:r>
      <w:r w:rsidR="00D632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8AF804" w14:textId="77777777" w:rsidR="00EC0C8B" w:rsidRDefault="00EC0C8B" w:rsidP="00DC141B">
      <w:pPr>
        <w:pStyle w:val="afffb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8B">
        <w:rPr>
          <w:rFonts w:ascii="Times New Roman" w:eastAsia="Calibri" w:hAnsi="Times New Roman" w:cs="Times New Roman"/>
          <w:sz w:val="24"/>
          <w:szCs w:val="24"/>
        </w:rPr>
        <w:t>знаки, регламентирующие движение</w:t>
      </w:r>
      <w:r w:rsidR="0021039F"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Pr="00EC0C8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59769C" w14:textId="77777777" w:rsidR="00EC0C8B" w:rsidRDefault="0021039F" w:rsidP="00DC141B">
      <w:pPr>
        <w:pStyle w:val="afffb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разрешенные </w:t>
      </w:r>
      <w:r w:rsidR="00EC0C8B">
        <w:rPr>
          <w:rFonts w:ascii="Times New Roman" w:eastAsia="Calibri" w:hAnsi="Times New Roman" w:cs="Times New Roman"/>
          <w:sz w:val="24"/>
          <w:szCs w:val="24"/>
        </w:rPr>
        <w:t>места стоянки ТС;</w:t>
      </w:r>
    </w:p>
    <w:p w14:paraId="1C28319D" w14:textId="77777777" w:rsidR="00EC0C8B" w:rsidRDefault="0021039F" w:rsidP="00DC141B">
      <w:pPr>
        <w:pStyle w:val="afffb"/>
        <w:numPr>
          <w:ilvl w:val="0"/>
          <w:numId w:val="41"/>
        </w:numPr>
        <w:spacing w:after="120" w:line="240" w:lineRule="auto"/>
        <w:ind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разрешенные </w:t>
      </w:r>
      <w:r w:rsidR="00EC0C8B">
        <w:rPr>
          <w:rFonts w:ascii="Times New Roman" w:eastAsia="Calibri" w:hAnsi="Times New Roman" w:cs="Times New Roman"/>
          <w:sz w:val="24"/>
          <w:szCs w:val="24"/>
        </w:rPr>
        <w:t>места мойки ТС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042016" w14:textId="77777777" w:rsidR="00EC0C8B" w:rsidRDefault="00EC0C8B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C8B">
        <w:rPr>
          <w:rFonts w:ascii="Times New Roman" w:eastAsia="Calibri" w:hAnsi="Times New Roman" w:cs="Times New Roman"/>
          <w:sz w:val="24"/>
          <w:szCs w:val="24"/>
        </w:rPr>
        <w:t>Схем</w:t>
      </w:r>
      <w:r w:rsidR="0021039F">
        <w:rPr>
          <w:rFonts w:ascii="Times New Roman" w:eastAsia="Calibri" w:hAnsi="Times New Roman" w:cs="Times New Roman"/>
          <w:sz w:val="24"/>
          <w:szCs w:val="24"/>
        </w:rPr>
        <w:t>ы</w:t>
      </w:r>
      <w:r w:rsidRPr="00EC0C8B">
        <w:rPr>
          <w:rFonts w:ascii="Times New Roman" w:eastAsia="Calibri" w:hAnsi="Times New Roman" w:cs="Times New Roman"/>
          <w:sz w:val="24"/>
          <w:szCs w:val="24"/>
        </w:rPr>
        <w:t xml:space="preserve"> движения </w:t>
      </w:r>
      <w:r w:rsidR="00EC12EA">
        <w:rPr>
          <w:rFonts w:ascii="Times New Roman" w:eastAsia="Calibri" w:hAnsi="Times New Roman" w:cs="Times New Roman"/>
          <w:sz w:val="24"/>
          <w:szCs w:val="24"/>
        </w:rPr>
        <w:t xml:space="preserve">должны </w:t>
      </w:r>
      <w:r w:rsidRPr="00EC0C8B">
        <w:rPr>
          <w:rFonts w:ascii="Times New Roman" w:eastAsia="Calibri" w:hAnsi="Times New Roman" w:cs="Times New Roman"/>
          <w:sz w:val="24"/>
          <w:szCs w:val="24"/>
        </w:rPr>
        <w:t>пересматриват</w:t>
      </w:r>
      <w:r w:rsidR="00EC12EA">
        <w:rPr>
          <w:rFonts w:ascii="Times New Roman" w:eastAsia="Calibri" w:hAnsi="Times New Roman" w:cs="Times New Roman"/>
          <w:sz w:val="24"/>
          <w:szCs w:val="24"/>
        </w:rPr>
        <w:t>ь</w:t>
      </w:r>
      <w:r w:rsidRPr="00EC0C8B">
        <w:rPr>
          <w:rFonts w:ascii="Times New Roman" w:eastAsia="Calibri" w:hAnsi="Times New Roman" w:cs="Times New Roman"/>
          <w:sz w:val="24"/>
          <w:szCs w:val="24"/>
        </w:rPr>
        <w:t xml:space="preserve">ся и </w:t>
      </w:r>
      <w:r w:rsidR="00C5215C">
        <w:rPr>
          <w:rFonts w:ascii="Times New Roman" w:eastAsia="Calibri" w:hAnsi="Times New Roman" w:cs="Times New Roman"/>
          <w:sz w:val="24"/>
          <w:szCs w:val="24"/>
        </w:rPr>
        <w:t>пере</w:t>
      </w:r>
      <w:r w:rsidRPr="00EC0C8B">
        <w:rPr>
          <w:rFonts w:ascii="Times New Roman" w:eastAsia="Calibri" w:hAnsi="Times New Roman" w:cs="Times New Roman"/>
          <w:sz w:val="24"/>
          <w:szCs w:val="24"/>
        </w:rPr>
        <w:t>утверждат</w:t>
      </w:r>
      <w:r w:rsidR="00EC12EA">
        <w:rPr>
          <w:rFonts w:ascii="Times New Roman" w:eastAsia="Calibri" w:hAnsi="Times New Roman" w:cs="Times New Roman"/>
          <w:sz w:val="24"/>
          <w:szCs w:val="24"/>
        </w:rPr>
        <w:t>ь</w:t>
      </w:r>
      <w:r w:rsidRPr="00EC0C8B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BF1C03">
        <w:rPr>
          <w:rFonts w:ascii="Times New Roman" w:eastAsia="Calibri" w:hAnsi="Times New Roman" w:cs="Times New Roman"/>
          <w:sz w:val="24"/>
          <w:szCs w:val="24"/>
        </w:rPr>
        <w:t>при изменении условий</w:t>
      </w:r>
      <w:r w:rsidR="003D60A4">
        <w:rPr>
          <w:rFonts w:ascii="Times New Roman" w:eastAsia="Calibri" w:hAnsi="Times New Roman" w:cs="Times New Roman"/>
          <w:sz w:val="24"/>
          <w:szCs w:val="24"/>
        </w:rPr>
        <w:t xml:space="preserve"> и факторов</w:t>
      </w:r>
      <w:r w:rsidR="00BF1C03">
        <w:rPr>
          <w:rFonts w:ascii="Times New Roman" w:eastAsia="Calibri" w:hAnsi="Times New Roman" w:cs="Times New Roman"/>
          <w:sz w:val="24"/>
          <w:szCs w:val="24"/>
        </w:rPr>
        <w:t>, влияющих на</w:t>
      </w:r>
      <w:r w:rsidR="003D60A4">
        <w:rPr>
          <w:rFonts w:ascii="Times New Roman" w:eastAsia="Calibri" w:hAnsi="Times New Roman" w:cs="Times New Roman"/>
          <w:sz w:val="24"/>
          <w:szCs w:val="24"/>
        </w:rPr>
        <w:t xml:space="preserve"> безопасность движения ТС и пешеходов</w:t>
      </w:r>
      <w:r w:rsidR="0021039F">
        <w:rPr>
          <w:rFonts w:ascii="Times New Roman" w:eastAsia="Calibri" w:hAnsi="Times New Roman" w:cs="Times New Roman"/>
          <w:sz w:val="24"/>
          <w:szCs w:val="24"/>
        </w:rPr>
        <w:t xml:space="preserve">. Со схемами движения должны быть ознакомлены под роспись все работники </w:t>
      </w:r>
      <w:r w:rsidR="00C5215C">
        <w:rPr>
          <w:rFonts w:ascii="Times New Roman" w:eastAsia="Calibri" w:hAnsi="Times New Roman" w:cs="Times New Roman"/>
          <w:sz w:val="24"/>
          <w:szCs w:val="24"/>
        </w:rPr>
        <w:t>шахты и лица горного надзора</w:t>
      </w:r>
      <w:r w:rsidR="002103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21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4FD3D8" w14:textId="77777777" w:rsidR="00FC2080" w:rsidRDefault="00FC2080" w:rsidP="00FC2080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80">
        <w:rPr>
          <w:rFonts w:ascii="Times New Roman" w:eastAsia="Calibri" w:hAnsi="Times New Roman" w:cs="Times New Roman"/>
          <w:sz w:val="24"/>
          <w:szCs w:val="24"/>
        </w:rPr>
        <w:t xml:space="preserve">Перевозка людей должна осуществляться только на специально предусмотренных для этой цели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FC2080">
        <w:rPr>
          <w:rFonts w:ascii="Times New Roman" w:eastAsia="Calibri" w:hAnsi="Times New Roman" w:cs="Times New Roman"/>
          <w:sz w:val="24"/>
          <w:szCs w:val="24"/>
        </w:rPr>
        <w:t xml:space="preserve"> и прицепах к ним заводского изготовления.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ТС, предназначенные для перевозки людей, должны быть оборудованы проблесковыми маячками желтого </w:t>
      </w:r>
      <w:r w:rsidR="00417769">
        <w:rPr>
          <w:rFonts w:ascii="Times New Roman" w:eastAsia="Calibri" w:hAnsi="Times New Roman" w:cs="Times New Roman"/>
          <w:sz w:val="24"/>
          <w:szCs w:val="24"/>
        </w:rPr>
        <w:t xml:space="preserve">или оранжевого </w:t>
      </w:r>
      <w:r>
        <w:rPr>
          <w:rFonts w:ascii="Times New Roman" w:eastAsia="Calibri" w:hAnsi="Times New Roman" w:cs="Times New Roman"/>
          <w:sz w:val="24"/>
          <w:szCs w:val="24"/>
        </w:rPr>
        <w:t>цвета, установленными на кабине. При перевозке людей маячки должны быть включены.</w:t>
      </w:r>
    </w:p>
    <w:p w14:paraId="3B7ED5DE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На пересечениях и сопряжениях выработок, предназначенных для передвижения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, должны устанавливаться знаки и светофоры, регламентирующие очередность проезда, а также указывающие разрешенное направление движения после пересечения (сопряжения). </w:t>
      </w:r>
      <w:r w:rsidRPr="00E26A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Знаки должны выполняться и устанавливаться в 10 </w:t>
      </w:r>
      <w:r>
        <w:rPr>
          <w:rFonts w:ascii="Times New Roman" w:eastAsia="Calibri" w:hAnsi="Times New Roman" w:cs="Times New Roman"/>
          <w:sz w:val="24"/>
          <w:szCs w:val="24"/>
        </w:rPr>
        <w:t>÷</w:t>
      </w: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 15 м от пересечения (сопряжения)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45E28" w:rsidRPr="00945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E28">
        <w:rPr>
          <w:rFonts w:ascii="Times New Roman" w:eastAsia="Calibri" w:hAnsi="Times New Roman" w:cs="Times New Roman"/>
          <w:sz w:val="24"/>
          <w:szCs w:val="24"/>
        </w:rPr>
        <w:t>Обгоны ТС в подземных горных выработках запрещены.</w:t>
      </w:r>
    </w:p>
    <w:p w14:paraId="0BDF7BAB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На регулируемых сопряжениях, пересечениях, </w:t>
      </w:r>
      <w:proofErr w:type="spellStart"/>
      <w:r w:rsidRPr="00E26A40">
        <w:rPr>
          <w:rFonts w:ascii="Times New Roman" w:eastAsia="Calibri" w:hAnsi="Times New Roman" w:cs="Times New Roman"/>
          <w:sz w:val="24"/>
          <w:szCs w:val="24"/>
        </w:rPr>
        <w:t>разминовках</w:t>
      </w:r>
      <w:proofErr w:type="spellEnd"/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, а также в местах возможного выхода людей в транспортные выработки, на выездах из гаражей, пунктов заправки или погрузки должны устанавливаться предписывающие знаки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26A40">
        <w:rPr>
          <w:rFonts w:ascii="Times New Roman" w:eastAsia="Calibri" w:hAnsi="Times New Roman" w:cs="Times New Roman"/>
          <w:sz w:val="24"/>
          <w:szCs w:val="24"/>
        </w:rPr>
        <w:t>Дай сигнал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26A40">
        <w:rPr>
          <w:rFonts w:ascii="Times New Roman" w:eastAsia="Calibri" w:hAnsi="Times New Roman" w:cs="Times New Roman"/>
          <w:sz w:val="24"/>
          <w:szCs w:val="24"/>
        </w:rPr>
        <w:t>Тихий ход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26A40">
        <w:rPr>
          <w:rFonts w:ascii="Times New Roman" w:eastAsia="Calibri" w:hAnsi="Times New Roman" w:cs="Times New Roman"/>
          <w:sz w:val="24"/>
          <w:szCs w:val="24"/>
        </w:rPr>
        <w:t>, выполненные светоотражающей краской</w:t>
      </w:r>
      <w:r w:rsidR="000219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1900" w:rsidRPr="00E26A40">
        <w:rPr>
          <w:rFonts w:ascii="Times New Roman" w:eastAsia="Calibri" w:hAnsi="Times New Roman" w:cs="Times New Roman"/>
          <w:sz w:val="24"/>
          <w:szCs w:val="24"/>
        </w:rPr>
        <w:t xml:space="preserve">На регулируемых пересечениях и сопряжениях, кроме того, должен устанавливаться знак </w:t>
      </w:r>
      <w:r w:rsidR="00021900">
        <w:rPr>
          <w:rFonts w:ascii="Times New Roman" w:eastAsia="Calibri" w:hAnsi="Times New Roman" w:cs="Times New Roman"/>
          <w:sz w:val="24"/>
          <w:szCs w:val="24"/>
        </w:rPr>
        <w:t>«</w:t>
      </w:r>
      <w:r w:rsidR="00021900" w:rsidRPr="00E26A40">
        <w:rPr>
          <w:rFonts w:ascii="Times New Roman" w:eastAsia="Calibri" w:hAnsi="Times New Roman" w:cs="Times New Roman"/>
          <w:sz w:val="24"/>
          <w:szCs w:val="24"/>
        </w:rPr>
        <w:t>Проезд без остановки запрещен</w:t>
      </w:r>
      <w:r w:rsidR="00021900">
        <w:rPr>
          <w:rFonts w:ascii="Times New Roman" w:eastAsia="Calibri" w:hAnsi="Times New Roman" w:cs="Times New Roman"/>
          <w:sz w:val="24"/>
          <w:szCs w:val="24"/>
        </w:rPr>
        <w:t>»</w:t>
      </w:r>
      <w:r w:rsidR="00021900" w:rsidRPr="00E26A40">
        <w:rPr>
          <w:rFonts w:ascii="Times New Roman" w:eastAsia="Calibri" w:hAnsi="Times New Roman" w:cs="Times New Roman"/>
          <w:sz w:val="24"/>
          <w:szCs w:val="24"/>
        </w:rPr>
        <w:t>, регламентирующий очередность проезда машин</w:t>
      </w:r>
    </w:p>
    <w:p w14:paraId="179816AE" w14:textId="77777777" w:rsidR="00CD72EC" w:rsidRDefault="00CD72EC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8D">
        <w:rPr>
          <w:rFonts w:ascii="Times New Roman" w:eastAsia="Calibri" w:hAnsi="Times New Roman" w:cs="Times New Roman"/>
          <w:sz w:val="24"/>
          <w:szCs w:val="24"/>
        </w:rPr>
        <w:t>В подземных горных выработках скорость передвижения ТС не должна превышать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км/ч, а на сопряжениях, поворотах и при </w:t>
      </w:r>
      <w:proofErr w:type="spellStart"/>
      <w:r w:rsidRPr="0042408D">
        <w:rPr>
          <w:rFonts w:ascii="Times New Roman" w:eastAsia="Calibri" w:hAnsi="Times New Roman" w:cs="Times New Roman"/>
          <w:sz w:val="24"/>
          <w:szCs w:val="24"/>
        </w:rPr>
        <w:t>разминовках</w:t>
      </w:r>
      <w:proofErr w:type="spellEnd"/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2408D">
        <w:rPr>
          <w:rFonts w:ascii="Times New Roman" w:eastAsia="Calibri" w:hAnsi="Times New Roman" w:cs="Times New Roman"/>
          <w:sz w:val="24"/>
          <w:szCs w:val="24"/>
        </w:rPr>
        <w:t>10 км/ч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45E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AAD698" w14:textId="77777777" w:rsidR="00E26A40" w:rsidRP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Передвижение людей в подземных горных выработках разрешается только по </w:t>
      </w:r>
      <w:r w:rsidR="003D60A4" w:rsidRPr="00E26A40">
        <w:rPr>
          <w:rFonts w:ascii="Times New Roman" w:eastAsia="Calibri" w:hAnsi="Times New Roman" w:cs="Times New Roman"/>
          <w:sz w:val="24"/>
          <w:szCs w:val="24"/>
        </w:rPr>
        <w:t>ходовой сторон</w:t>
      </w:r>
      <w:r w:rsidR="003D60A4">
        <w:rPr>
          <w:rFonts w:ascii="Times New Roman" w:eastAsia="Calibri" w:hAnsi="Times New Roman" w:cs="Times New Roman"/>
          <w:sz w:val="24"/>
          <w:szCs w:val="24"/>
        </w:rPr>
        <w:t>е</w:t>
      </w:r>
      <w:r w:rsidR="003D60A4" w:rsidRPr="00E26A40">
        <w:rPr>
          <w:rFonts w:ascii="Times New Roman" w:eastAsia="Calibri" w:hAnsi="Times New Roman" w:cs="Times New Roman"/>
          <w:sz w:val="24"/>
          <w:szCs w:val="24"/>
        </w:rPr>
        <w:t xml:space="preserve">  выработок</w:t>
      </w:r>
      <w:r w:rsidR="003D60A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3D60A4" w:rsidRPr="00E26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A40">
        <w:rPr>
          <w:rFonts w:ascii="Times New Roman" w:eastAsia="Calibri" w:hAnsi="Times New Roman" w:cs="Times New Roman"/>
          <w:sz w:val="24"/>
          <w:szCs w:val="24"/>
        </w:rPr>
        <w:t xml:space="preserve">пешеходным дорожкам или </w:t>
      </w:r>
      <w:r w:rsidR="003D60A4">
        <w:rPr>
          <w:rFonts w:ascii="Times New Roman" w:eastAsia="Calibri" w:hAnsi="Times New Roman" w:cs="Times New Roman"/>
          <w:sz w:val="24"/>
          <w:szCs w:val="24"/>
        </w:rPr>
        <w:t>вдоль бока выработки</w:t>
      </w:r>
      <w:r w:rsidRPr="00E26A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F766B3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40">
        <w:rPr>
          <w:rFonts w:ascii="Times New Roman" w:eastAsia="Calibri" w:hAnsi="Times New Roman" w:cs="Times New Roman"/>
          <w:sz w:val="24"/>
          <w:szCs w:val="24"/>
        </w:rPr>
        <w:t>Передвижение пешехода в выработках, где происходит движение ТС, допускается при условии, если обеспечиваются зазоры между габаритом ТС и стенкой выработки со стороны свободного прохода для людей не менее 1,2 м и со стороны противоположной свободному проходу 0,5 м.</w:t>
      </w:r>
    </w:p>
    <w:p w14:paraId="522BC6EE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257">
        <w:rPr>
          <w:rFonts w:ascii="Times New Roman" w:eastAsia="Calibri" w:hAnsi="Times New Roman" w:cs="Times New Roman"/>
          <w:sz w:val="24"/>
          <w:szCs w:val="24"/>
        </w:rPr>
        <w:t xml:space="preserve">В начале выработок, по которым при движении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807257">
        <w:rPr>
          <w:rFonts w:ascii="Times New Roman" w:eastAsia="Calibri" w:hAnsi="Times New Roman" w:cs="Times New Roman"/>
          <w:sz w:val="24"/>
          <w:szCs w:val="24"/>
        </w:rPr>
        <w:t xml:space="preserve"> проход людей не предусмотрен, необходимо вывешивать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световозвращающие знаки «Проход запрещен». </w:t>
      </w:r>
    </w:p>
    <w:p w14:paraId="747B737F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Места для прохода людей в выработках </w:t>
      </w:r>
      <w:r w:rsidR="003D60A4">
        <w:rPr>
          <w:rFonts w:ascii="Times New Roman" w:eastAsia="Calibri" w:hAnsi="Times New Roman" w:cs="Times New Roman"/>
          <w:sz w:val="24"/>
          <w:szCs w:val="24"/>
        </w:rPr>
        <w:t xml:space="preserve">(ходовая сторона) </w:t>
      </w:r>
      <w:r>
        <w:rPr>
          <w:rFonts w:ascii="Times New Roman" w:eastAsia="Calibri" w:hAnsi="Times New Roman" w:cs="Times New Roman"/>
          <w:sz w:val="24"/>
          <w:szCs w:val="24"/>
        </w:rPr>
        <w:t>должны быть обозначены маяками из световозвращающей ленты</w:t>
      </w:r>
      <w:r w:rsidR="008A1655" w:rsidRPr="008A1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655">
        <w:rPr>
          <w:rFonts w:ascii="Times New Roman" w:eastAsia="Calibri" w:hAnsi="Times New Roman" w:cs="Times New Roman"/>
          <w:sz w:val="24"/>
          <w:szCs w:val="24"/>
        </w:rPr>
        <w:t>красного цвета</w:t>
      </w:r>
      <w:r>
        <w:rPr>
          <w:rFonts w:ascii="Times New Roman" w:eastAsia="Calibri" w:hAnsi="Times New Roman" w:cs="Times New Roman"/>
          <w:sz w:val="24"/>
          <w:szCs w:val="24"/>
        </w:rPr>
        <w:t>, размещаемыми на бортах выработок на высоте 1,8 метра</w:t>
      </w:r>
      <w:r w:rsidR="008A1655">
        <w:rPr>
          <w:rFonts w:ascii="Times New Roman" w:eastAsia="Calibri" w:hAnsi="Times New Roman" w:cs="Times New Roman"/>
          <w:sz w:val="24"/>
          <w:szCs w:val="24"/>
        </w:rPr>
        <w:t xml:space="preserve"> от почвы выработки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интервал</w:t>
      </w:r>
      <w:r w:rsidR="00EC12EA"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между маяками 7 ÷ 10 метров.  Форма и </w:t>
      </w:r>
      <w:r w:rsidR="008A1655">
        <w:rPr>
          <w:rFonts w:ascii="Times New Roman" w:eastAsia="Calibri" w:hAnsi="Times New Roman" w:cs="Times New Roman"/>
          <w:sz w:val="24"/>
          <w:szCs w:val="24"/>
        </w:rPr>
        <w:t xml:space="preserve"> габариты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маяка  приведены в Приложении А к настоящему </w:t>
      </w:r>
      <w:r w:rsidR="008A1655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тандарту.</w:t>
      </w:r>
    </w:p>
    <w:p w14:paraId="3F0AC393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наклонных транспортных выработках при устройстве пешеходных дорожек в целях исключения наезда на них ТС должны предусматриваться обязательная установка отбойных брусьев, поднятие пешеходных дорожек.</w:t>
      </w:r>
    </w:p>
    <w:p w14:paraId="1AFDC2BC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5FC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одновременном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 передвижении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нескольких пешеходов по выработке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sz w:val="24"/>
          <w:szCs w:val="24"/>
        </w:rPr>
        <w:t>двигаться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 друг за другом, выдерживая интервал 1</w:t>
      </w:r>
      <w:r>
        <w:rPr>
          <w:rFonts w:ascii="Times New Roman" w:eastAsia="Calibri" w:hAnsi="Times New Roman" w:cs="Times New Roman"/>
          <w:sz w:val="24"/>
          <w:szCs w:val="24"/>
        </w:rPr>
        <w:t>÷</w:t>
      </w:r>
      <w:r w:rsidRPr="00F865FC">
        <w:rPr>
          <w:rFonts w:ascii="Times New Roman" w:eastAsia="Calibri" w:hAnsi="Times New Roman" w:cs="Times New Roman"/>
          <w:sz w:val="24"/>
          <w:szCs w:val="24"/>
        </w:rPr>
        <w:t>1,5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м. </w:t>
      </w:r>
    </w:p>
    <w:p w14:paraId="14246218" w14:textId="77777777" w:rsidR="00E26A40" w:rsidRDefault="00E26A40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При встречных потоках </w:t>
      </w:r>
      <w:r>
        <w:rPr>
          <w:rFonts w:ascii="Times New Roman" w:eastAsia="Calibri" w:hAnsi="Times New Roman" w:cs="Times New Roman"/>
          <w:sz w:val="24"/>
          <w:szCs w:val="24"/>
        </w:rPr>
        <w:t>пешеходов уступают дорогу те из них,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 у 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865FC">
        <w:rPr>
          <w:rFonts w:ascii="Times New Roman" w:eastAsia="Calibri" w:hAnsi="Times New Roman" w:cs="Times New Roman"/>
          <w:sz w:val="24"/>
          <w:szCs w:val="24"/>
        </w:rPr>
        <w:t xml:space="preserve"> ближний борт выработки находится справа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Уступая дорогу, </w:t>
      </w:r>
      <w:r w:rsidRPr="00F865FC">
        <w:rPr>
          <w:rFonts w:ascii="Times New Roman" w:eastAsia="Calibri" w:hAnsi="Times New Roman" w:cs="Times New Roman"/>
          <w:sz w:val="24"/>
          <w:szCs w:val="24"/>
        </w:rPr>
        <w:t>люди должны остановиться, прижаться к стенке и пропустить встречных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пешеходов</w:t>
      </w:r>
      <w:r w:rsidRPr="00F865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D3E43F" w14:textId="77777777" w:rsidR="00E95F97" w:rsidRDefault="00E95F97" w:rsidP="00DC141B">
      <w:pPr>
        <w:pStyle w:val="afffb"/>
        <w:numPr>
          <w:ilvl w:val="0"/>
          <w:numId w:val="37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пешеходов с водителями ТС осуществляется путем подачи пешеходами световых сигналов индивидуальными  светильниками. Подаваемые пешеходами световые сигналы имеют следующее значение:</w:t>
      </w:r>
    </w:p>
    <w:p w14:paraId="25E82133" w14:textId="77777777" w:rsidR="00E95F97" w:rsidRDefault="00E95F97" w:rsidP="00DC141B">
      <w:pPr>
        <w:pStyle w:val="afffb"/>
        <w:numPr>
          <w:ilvl w:val="0"/>
          <w:numId w:val="42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EDC">
        <w:rPr>
          <w:rFonts w:ascii="Times New Roman" w:eastAsia="Calibri" w:hAnsi="Times New Roman" w:cs="Times New Roman"/>
          <w:b/>
          <w:sz w:val="24"/>
          <w:szCs w:val="24"/>
        </w:rPr>
        <w:t>«Стоп!»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F97">
        <w:rPr>
          <w:rFonts w:ascii="Times New Roman" w:eastAsia="Calibri" w:hAnsi="Times New Roman" w:cs="Times New Roman"/>
          <w:sz w:val="24"/>
          <w:szCs w:val="24"/>
        </w:rPr>
        <w:t>(круговые движения светильником</w:t>
      </w:r>
      <w:r w:rsidR="008D3EDC">
        <w:rPr>
          <w:rFonts w:ascii="Times New Roman" w:eastAsia="Calibri" w:hAnsi="Times New Roman" w:cs="Times New Roman"/>
          <w:sz w:val="24"/>
          <w:szCs w:val="24"/>
        </w:rPr>
        <w:t xml:space="preserve"> на уровне груди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поперечном сечении выработки</w:t>
      </w:r>
      <w:r w:rsidRPr="00E95F9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ED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EDC">
        <w:rPr>
          <w:rFonts w:ascii="Times New Roman" w:eastAsia="Calibri" w:hAnsi="Times New Roman" w:cs="Times New Roman"/>
          <w:sz w:val="24"/>
          <w:szCs w:val="24"/>
        </w:rPr>
        <w:t>остановить ТС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4E72F9" w14:textId="77777777" w:rsidR="00E95F97" w:rsidRDefault="00E95F97" w:rsidP="00DC141B">
      <w:pPr>
        <w:pStyle w:val="afffb"/>
        <w:numPr>
          <w:ilvl w:val="0"/>
          <w:numId w:val="42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EDC">
        <w:rPr>
          <w:rFonts w:ascii="Times New Roman" w:eastAsia="Calibri" w:hAnsi="Times New Roman" w:cs="Times New Roman"/>
          <w:b/>
          <w:sz w:val="24"/>
          <w:szCs w:val="24"/>
        </w:rPr>
        <w:t>«Ко мне»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F97">
        <w:rPr>
          <w:rFonts w:ascii="Times New Roman" w:eastAsia="Calibri" w:hAnsi="Times New Roman" w:cs="Times New Roman"/>
          <w:sz w:val="24"/>
          <w:szCs w:val="24"/>
        </w:rPr>
        <w:t>(горизонтальные движения светильником влево-вправо</w:t>
      </w:r>
      <w:r w:rsidR="008D3EDC" w:rsidRPr="008D3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EDC">
        <w:rPr>
          <w:rFonts w:ascii="Times New Roman" w:eastAsia="Calibri" w:hAnsi="Times New Roman" w:cs="Times New Roman"/>
          <w:sz w:val="24"/>
          <w:szCs w:val="24"/>
        </w:rPr>
        <w:t>в поперечном сечении выработки</w:t>
      </w:r>
      <w:r w:rsidRPr="00E95F97">
        <w:rPr>
          <w:rFonts w:ascii="Times New Roman" w:eastAsia="Calibri" w:hAnsi="Times New Roman" w:cs="Times New Roman"/>
          <w:sz w:val="24"/>
          <w:szCs w:val="24"/>
        </w:rPr>
        <w:t>)</w:t>
      </w:r>
      <w:r w:rsidR="008D3EDC">
        <w:rPr>
          <w:rFonts w:ascii="Times New Roman" w:eastAsia="Calibri" w:hAnsi="Times New Roman" w:cs="Times New Roman"/>
          <w:sz w:val="24"/>
          <w:szCs w:val="24"/>
        </w:rPr>
        <w:t xml:space="preserve"> - двигаться к лицу, подающему сигнал</w:t>
      </w:r>
      <w:r w:rsidR="008D3EDC" w:rsidRPr="008D3ED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9DA54E" w14:textId="77777777" w:rsidR="008D3EDC" w:rsidRDefault="008D3EDC" w:rsidP="00DC141B">
      <w:pPr>
        <w:pStyle w:val="afffb"/>
        <w:numPr>
          <w:ilvl w:val="0"/>
          <w:numId w:val="42"/>
        </w:numPr>
        <w:spacing w:after="12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EDC">
        <w:rPr>
          <w:rFonts w:ascii="Times New Roman" w:eastAsia="Calibri" w:hAnsi="Times New Roman" w:cs="Times New Roman"/>
          <w:b/>
          <w:sz w:val="24"/>
          <w:szCs w:val="24"/>
        </w:rPr>
        <w:t>«От меня»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EDC">
        <w:rPr>
          <w:rFonts w:ascii="Times New Roman" w:eastAsia="Calibri" w:hAnsi="Times New Roman" w:cs="Times New Roman"/>
          <w:sz w:val="24"/>
          <w:szCs w:val="24"/>
        </w:rPr>
        <w:t>(вертикальные движения светильником вверх-вниз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EDC">
        <w:rPr>
          <w:rFonts w:ascii="Times New Roman" w:eastAsia="Calibri" w:hAnsi="Times New Roman" w:cs="Times New Roman"/>
          <w:sz w:val="24"/>
          <w:szCs w:val="24"/>
        </w:rPr>
        <w:t xml:space="preserve">в поперечном сечении выработки)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D3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двигаться от лица, подающего сигнал</w:t>
      </w:r>
      <w:r w:rsidRPr="008D3ED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DB7BEC" w14:textId="77777777" w:rsidR="008D3EDC" w:rsidRDefault="008F7276" w:rsidP="00DC141B">
      <w:pPr>
        <w:pStyle w:val="afffb"/>
        <w:numPr>
          <w:ilvl w:val="0"/>
          <w:numId w:val="37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76">
        <w:rPr>
          <w:rFonts w:ascii="Times New Roman" w:eastAsia="Calibri" w:hAnsi="Times New Roman" w:cs="Times New Roman"/>
          <w:sz w:val="24"/>
          <w:szCs w:val="24"/>
        </w:rPr>
        <w:t xml:space="preserve">При встрече ТС и пешехода по трассе движения, пешеход должен остановиться и подать </w:t>
      </w:r>
      <w:r w:rsidR="002E3119">
        <w:rPr>
          <w:rFonts w:ascii="Times New Roman" w:eastAsia="Calibri" w:hAnsi="Times New Roman" w:cs="Times New Roman"/>
          <w:sz w:val="24"/>
          <w:szCs w:val="24"/>
        </w:rPr>
        <w:t xml:space="preserve">светильником </w:t>
      </w:r>
      <w:r w:rsidR="002E3119" w:rsidRPr="008F7276">
        <w:rPr>
          <w:rFonts w:ascii="Times New Roman" w:eastAsia="Calibri" w:hAnsi="Times New Roman" w:cs="Times New Roman"/>
          <w:sz w:val="24"/>
          <w:szCs w:val="24"/>
        </w:rPr>
        <w:t xml:space="preserve">сигнал </w:t>
      </w:r>
      <w:r w:rsidR="002E3119">
        <w:rPr>
          <w:rFonts w:ascii="Times New Roman" w:eastAsia="Calibri" w:hAnsi="Times New Roman" w:cs="Times New Roman"/>
          <w:sz w:val="24"/>
          <w:szCs w:val="24"/>
        </w:rPr>
        <w:t>«Стоп!»</w:t>
      </w:r>
      <w:r w:rsidR="002E3119" w:rsidRPr="008F7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7276">
        <w:rPr>
          <w:rFonts w:ascii="Times New Roman" w:eastAsia="Calibri" w:hAnsi="Times New Roman" w:cs="Times New Roman"/>
          <w:sz w:val="24"/>
          <w:szCs w:val="24"/>
        </w:rPr>
        <w:t>водителю ТС</w:t>
      </w:r>
      <w:r w:rsidR="002E3119">
        <w:rPr>
          <w:rFonts w:ascii="Times New Roman" w:eastAsia="Calibri" w:hAnsi="Times New Roman" w:cs="Times New Roman"/>
          <w:sz w:val="24"/>
          <w:szCs w:val="24"/>
        </w:rPr>
        <w:t>.</w:t>
      </w:r>
      <w:r w:rsidR="002E3119" w:rsidRPr="002E3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7276">
        <w:rPr>
          <w:rFonts w:ascii="Times New Roman" w:eastAsia="Calibri" w:hAnsi="Times New Roman" w:cs="Times New Roman"/>
          <w:sz w:val="24"/>
          <w:szCs w:val="24"/>
        </w:rPr>
        <w:t>Водитель ТС, увидев сигнал</w:t>
      </w:r>
      <w:r w:rsidR="008D3EDC">
        <w:rPr>
          <w:rFonts w:ascii="Times New Roman" w:eastAsia="Calibri" w:hAnsi="Times New Roman" w:cs="Times New Roman"/>
          <w:sz w:val="24"/>
          <w:szCs w:val="24"/>
        </w:rPr>
        <w:t xml:space="preserve"> «Стоп!»</w:t>
      </w:r>
      <w:r w:rsidRPr="008F7276">
        <w:rPr>
          <w:rFonts w:ascii="Times New Roman" w:eastAsia="Calibri" w:hAnsi="Times New Roman" w:cs="Times New Roman"/>
          <w:sz w:val="24"/>
          <w:szCs w:val="24"/>
        </w:rPr>
        <w:t>, подаваемый пешеходом, должен</w:t>
      </w:r>
      <w:r w:rsidR="008D3ED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2DFDB9" w14:textId="77777777" w:rsidR="002E3119" w:rsidRDefault="008D3EDC" w:rsidP="00DC141B">
      <w:pPr>
        <w:pStyle w:val="afffb"/>
        <w:numPr>
          <w:ilvl w:val="0"/>
          <w:numId w:val="43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подать звуковой и  световой сигнал (</w:t>
      </w:r>
      <w:r w:rsidRPr="008F7276">
        <w:rPr>
          <w:rFonts w:ascii="Times New Roman" w:eastAsia="Calibri" w:hAnsi="Times New Roman" w:cs="Times New Roman"/>
          <w:sz w:val="24"/>
          <w:szCs w:val="24"/>
        </w:rPr>
        <w:t>мигнуть фарами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F7276">
        <w:rPr>
          <w:rFonts w:ascii="Times New Roman" w:eastAsia="Calibri" w:hAnsi="Times New Roman" w:cs="Times New Roman"/>
          <w:sz w:val="24"/>
          <w:szCs w:val="24"/>
        </w:rPr>
        <w:t>, давая понять пешеходу о том, что он  находится в зоне видимости водителя ТС</w:t>
      </w:r>
      <w:r w:rsidR="002E311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6B9F1C" w14:textId="77777777" w:rsidR="002E3119" w:rsidRDefault="002E3119" w:rsidP="00DC141B">
      <w:pPr>
        <w:pStyle w:val="afffb"/>
        <w:numPr>
          <w:ilvl w:val="0"/>
          <w:numId w:val="43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затормозить, </w:t>
      </w:r>
      <w:r w:rsidR="008F7276" w:rsidRPr="008F7276">
        <w:rPr>
          <w:rFonts w:ascii="Times New Roman" w:eastAsia="Calibri" w:hAnsi="Times New Roman" w:cs="Times New Roman"/>
          <w:sz w:val="24"/>
          <w:szCs w:val="24"/>
        </w:rPr>
        <w:t>выполнить маневр</w:t>
      </w:r>
      <w:r w:rsidR="00611C66">
        <w:rPr>
          <w:rFonts w:ascii="Times New Roman" w:eastAsia="Calibri" w:hAnsi="Times New Roman" w:cs="Times New Roman"/>
          <w:sz w:val="24"/>
          <w:szCs w:val="24"/>
        </w:rPr>
        <w:t xml:space="preserve"> по перестроению ТС в сечении выработки</w:t>
      </w:r>
      <w:r w:rsidR="008F7276" w:rsidRPr="008F7276">
        <w:rPr>
          <w:rFonts w:ascii="Times New Roman" w:eastAsia="Calibri" w:hAnsi="Times New Roman" w:cs="Times New Roman"/>
          <w:sz w:val="24"/>
          <w:szCs w:val="24"/>
        </w:rPr>
        <w:t>, чтобы обеспечить достаточное пространство для прохода пешехода</w:t>
      </w:r>
      <w:r w:rsidR="008F7276">
        <w:rPr>
          <w:rFonts w:ascii="Times New Roman" w:eastAsia="Calibri" w:hAnsi="Times New Roman" w:cs="Times New Roman"/>
          <w:sz w:val="24"/>
          <w:szCs w:val="24"/>
        </w:rPr>
        <w:t xml:space="preserve"> с ходовой стороны выработки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C3ED96" w14:textId="77777777" w:rsidR="008F7276" w:rsidRDefault="008F7276" w:rsidP="00DC141B">
      <w:pPr>
        <w:pStyle w:val="afffb"/>
        <w:numPr>
          <w:ilvl w:val="0"/>
          <w:numId w:val="43"/>
        </w:numPr>
        <w:spacing w:after="60" w:line="240" w:lineRule="auto"/>
        <w:ind w:left="11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276">
        <w:rPr>
          <w:rFonts w:ascii="Times New Roman" w:eastAsia="Calibri" w:hAnsi="Times New Roman" w:cs="Times New Roman"/>
          <w:sz w:val="24"/>
          <w:szCs w:val="24"/>
        </w:rPr>
        <w:t>остановиться (если это погрузочно-доставочная машина, то остановиться и опустить ковш)</w:t>
      </w:r>
      <w:r w:rsidR="002E31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F7276">
        <w:rPr>
          <w:rFonts w:ascii="Times New Roman" w:eastAsia="Calibri" w:hAnsi="Times New Roman" w:cs="Times New Roman"/>
          <w:sz w:val="24"/>
          <w:szCs w:val="24"/>
        </w:rPr>
        <w:t>установить ТС на стояночный тормоз</w:t>
      </w:r>
      <w:r w:rsidR="002E3119">
        <w:rPr>
          <w:rFonts w:ascii="Times New Roman" w:eastAsia="Calibri" w:hAnsi="Times New Roman" w:cs="Times New Roman"/>
          <w:sz w:val="24"/>
          <w:szCs w:val="24"/>
        </w:rPr>
        <w:t>.</w:t>
      </w:r>
      <w:r w:rsidRPr="008F72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7E42FF" w14:textId="77777777" w:rsidR="008F7276" w:rsidRPr="002E3119" w:rsidRDefault="008F7276" w:rsidP="002E311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119">
        <w:rPr>
          <w:rFonts w:ascii="Times New Roman" w:eastAsia="Calibri" w:hAnsi="Times New Roman" w:cs="Times New Roman"/>
          <w:sz w:val="24"/>
          <w:szCs w:val="24"/>
        </w:rPr>
        <w:t xml:space="preserve">Пешеход, убедившись, что ТС остановилось, должен обойти его </w:t>
      </w:r>
      <w:r w:rsidR="0093000F" w:rsidRPr="002E3119">
        <w:rPr>
          <w:rFonts w:ascii="Times New Roman" w:eastAsia="Calibri" w:hAnsi="Times New Roman" w:cs="Times New Roman"/>
          <w:sz w:val="24"/>
          <w:szCs w:val="24"/>
        </w:rPr>
        <w:t>с</w:t>
      </w:r>
      <w:r w:rsidR="00FA21A6" w:rsidRPr="002E3119">
        <w:rPr>
          <w:rFonts w:ascii="Times New Roman" w:eastAsia="Calibri" w:hAnsi="Times New Roman" w:cs="Times New Roman"/>
          <w:sz w:val="24"/>
          <w:szCs w:val="24"/>
        </w:rPr>
        <w:t xml:space="preserve"> ходовой сторон</w:t>
      </w:r>
      <w:r w:rsidR="0093000F" w:rsidRPr="002E3119">
        <w:rPr>
          <w:rFonts w:ascii="Times New Roman" w:eastAsia="Calibri" w:hAnsi="Times New Roman" w:cs="Times New Roman"/>
          <w:sz w:val="24"/>
          <w:szCs w:val="24"/>
        </w:rPr>
        <w:t>ы</w:t>
      </w:r>
      <w:r w:rsidR="00FA21A6" w:rsidRPr="002E3119">
        <w:rPr>
          <w:rFonts w:ascii="Times New Roman" w:eastAsia="Calibri" w:hAnsi="Times New Roman" w:cs="Times New Roman"/>
          <w:sz w:val="24"/>
          <w:szCs w:val="24"/>
        </w:rPr>
        <w:t xml:space="preserve"> выработки</w:t>
      </w:r>
      <w:r w:rsidRPr="002E3119">
        <w:rPr>
          <w:rFonts w:ascii="Times New Roman" w:eastAsia="Calibri" w:hAnsi="Times New Roman" w:cs="Times New Roman"/>
          <w:sz w:val="24"/>
          <w:szCs w:val="24"/>
        </w:rPr>
        <w:t xml:space="preserve">, затем подать </w:t>
      </w:r>
      <w:r w:rsidR="002E3119">
        <w:rPr>
          <w:rFonts w:ascii="Times New Roman" w:eastAsia="Calibri" w:hAnsi="Times New Roman" w:cs="Times New Roman"/>
          <w:sz w:val="24"/>
          <w:szCs w:val="24"/>
        </w:rPr>
        <w:t xml:space="preserve">светильником </w:t>
      </w:r>
      <w:r w:rsidRPr="002E3119">
        <w:rPr>
          <w:rFonts w:ascii="Times New Roman" w:eastAsia="Calibri" w:hAnsi="Times New Roman" w:cs="Times New Roman"/>
          <w:sz w:val="24"/>
          <w:szCs w:val="24"/>
        </w:rPr>
        <w:t>водителю ТС</w:t>
      </w:r>
      <w:r w:rsidR="0093000F" w:rsidRPr="002E3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119" w:rsidRPr="002E3119">
        <w:rPr>
          <w:rFonts w:ascii="Times New Roman" w:eastAsia="Calibri" w:hAnsi="Times New Roman" w:cs="Times New Roman"/>
          <w:sz w:val="24"/>
          <w:szCs w:val="24"/>
        </w:rPr>
        <w:t xml:space="preserve">сигнал </w:t>
      </w:r>
      <w:r w:rsidR="002E3119">
        <w:rPr>
          <w:rFonts w:ascii="Times New Roman" w:eastAsia="Calibri" w:hAnsi="Times New Roman" w:cs="Times New Roman"/>
          <w:sz w:val="24"/>
          <w:szCs w:val="24"/>
        </w:rPr>
        <w:t xml:space="preserve">«От меня», свидетельствующий о том, </w:t>
      </w:r>
      <w:r w:rsidRPr="002E3119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2E3119">
        <w:rPr>
          <w:rFonts w:ascii="Times New Roman" w:eastAsia="Calibri" w:hAnsi="Times New Roman" w:cs="Times New Roman"/>
          <w:sz w:val="24"/>
          <w:szCs w:val="24"/>
        </w:rPr>
        <w:t>пешеход</w:t>
      </w:r>
      <w:r w:rsidRPr="002E3119">
        <w:rPr>
          <w:rFonts w:ascii="Times New Roman" w:eastAsia="Calibri" w:hAnsi="Times New Roman" w:cs="Times New Roman"/>
          <w:sz w:val="24"/>
          <w:szCs w:val="24"/>
        </w:rPr>
        <w:t xml:space="preserve"> находится в безопасной зоне и водитель ТС может продолжить движение. Увидев сигнал пешехода и убедившись, что пешеход находится в безопасной зоне, водитель </w:t>
      </w:r>
      <w:r w:rsidR="0093000F" w:rsidRPr="002E3119">
        <w:rPr>
          <w:rFonts w:ascii="Times New Roman" w:eastAsia="Calibri" w:hAnsi="Times New Roman" w:cs="Times New Roman"/>
          <w:sz w:val="24"/>
          <w:szCs w:val="24"/>
        </w:rPr>
        <w:t xml:space="preserve">ТС </w:t>
      </w:r>
      <w:r w:rsidRPr="002E3119">
        <w:rPr>
          <w:rFonts w:ascii="Times New Roman" w:eastAsia="Calibri" w:hAnsi="Times New Roman" w:cs="Times New Roman"/>
          <w:sz w:val="24"/>
          <w:szCs w:val="24"/>
        </w:rPr>
        <w:t>должен подать звуковой сигнал о начале движения и начать движение.</w:t>
      </w:r>
    </w:p>
    <w:p w14:paraId="65DD109E" w14:textId="77777777" w:rsidR="002E3119" w:rsidRDefault="008F7276" w:rsidP="00DC141B">
      <w:pPr>
        <w:pStyle w:val="afffb"/>
        <w:numPr>
          <w:ilvl w:val="0"/>
          <w:numId w:val="37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8D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FA21A6">
        <w:rPr>
          <w:rFonts w:ascii="Times New Roman" w:eastAsia="Calibri" w:hAnsi="Times New Roman" w:cs="Times New Roman"/>
          <w:sz w:val="24"/>
          <w:szCs w:val="24"/>
        </w:rPr>
        <w:t>,</w:t>
      </w:r>
      <w:r w:rsidRPr="0042408D">
        <w:rPr>
          <w:rFonts w:ascii="Times New Roman" w:eastAsia="Calibri" w:hAnsi="Times New Roman" w:cs="Times New Roman"/>
          <w:sz w:val="24"/>
          <w:szCs w:val="24"/>
        </w:rPr>
        <w:t xml:space="preserve"> если ТС догоняет пешехода по трассе совместного передвижения,    водитель ТС должен</w:t>
      </w:r>
      <w:r w:rsidR="002E311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D37176" w14:textId="77777777" w:rsidR="002E3119" w:rsidRDefault="002E3119" w:rsidP="00DC141B">
      <w:pPr>
        <w:pStyle w:val="afffb"/>
        <w:numPr>
          <w:ilvl w:val="0"/>
          <w:numId w:val="44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8D">
        <w:rPr>
          <w:rFonts w:ascii="Times New Roman" w:eastAsia="Calibri" w:hAnsi="Times New Roman" w:cs="Times New Roman"/>
          <w:sz w:val="24"/>
          <w:szCs w:val="24"/>
        </w:rPr>
        <w:t>подать звуковой и световой сигнал (мигнуть фарами), давая понять пешеходу о том, что он  находится в зоне видимости водителя ТС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B4A392" w14:textId="77777777" w:rsidR="002E3119" w:rsidRPr="002E3119" w:rsidRDefault="002E3119" w:rsidP="00DC141B">
      <w:pPr>
        <w:numPr>
          <w:ilvl w:val="0"/>
          <w:numId w:val="44"/>
        </w:numPr>
        <w:spacing w:after="6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затормозить, </w:t>
      </w:r>
      <w:r w:rsidRPr="002E3119">
        <w:rPr>
          <w:rFonts w:ascii="Times New Roman" w:eastAsia="Calibri" w:hAnsi="Times New Roman" w:cs="Times New Roman"/>
          <w:sz w:val="24"/>
          <w:szCs w:val="24"/>
        </w:rPr>
        <w:t>выполнить маневр по перестроению ТС в сечении выработки, чтобы обеспечить достаточное пространство для прохода пешехода с ходовой стороны выработки;</w:t>
      </w:r>
    </w:p>
    <w:p w14:paraId="5AF3DA80" w14:textId="77777777" w:rsidR="002E3119" w:rsidRDefault="002E3119" w:rsidP="00DC141B">
      <w:pPr>
        <w:pStyle w:val="afffb"/>
        <w:numPr>
          <w:ilvl w:val="0"/>
          <w:numId w:val="44"/>
        </w:numPr>
        <w:spacing w:after="12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8D">
        <w:rPr>
          <w:rFonts w:ascii="Times New Roman" w:eastAsia="Calibri" w:hAnsi="Times New Roman" w:cs="Times New Roman"/>
          <w:sz w:val="24"/>
          <w:szCs w:val="24"/>
        </w:rPr>
        <w:t>остановиться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2408D">
        <w:rPr>
          <w:rFonts w:ascii="Times New Roman" w:eastAsia="Calibri" w:hAnsi="Times New Roman" w:cs="Times New Roman"/>
          <w:sz w:val="24"/>
          <w:szCs w:val="24"/>
        </w:rPr>
        <w:t>не доезжая до пешехода на расстояние 5 м, (если это погрузочно-доставочная машина, то остановиться и опустить ковш), установить ТС на стояночный тормоз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123EC2" w14:textId="77777777" w:rsidR="002E4FC4" w:rsidRPr="002E4FC4" w:rsidRDefault="002E4FC4" w:rsidP="002E4FC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FC4">
        <w:rPr>
          <w:rFonts w:ascii="Times New Roman" w:eastAsia="Calibri" w:hAnsi="Times New Roman" w:cs="Times New Roman"/>
          <w:sz w:val="24"/>
          <w:szCs w:val="24"/>
        </w:rPr>
        <w:t xml:space="preserve">Пешеход, убедившись, что ТС остановилось, должен вернуться назад к ТС, обойти его с ходовой стороны выработки, затем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подать </w:t>
      </w:r>
      <w:r w:rsidRPr="002E4FC4">
        <w:rPr>
          <w:rFonts w:ascii="Times New Roman" w:eastAsia="Calibri" w:hAnsi="Times New Roman" w:cs="Times New Roman"/>
          <w:sz w:val="24"/>
          <w:szCs w:val="24"/>
        </w:rPr>
        <w:t>светильник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E4FC4">
        <w:rPr>
          <w:rFonts w:ascii="Times New Roman" w:eastAsia="Calibri" w:hAnsi="Times New Roman" w:cs="Times New Roman"/>
          <w:sz w:val="24"/>
          <w:szCs w:val="24"/>
        </w:rPr>
        <w:t xml:space="preserve"> водителю ТС сигнал «От меня», свидетельствующий о том, что пешеход находится в безопасной зоне и водитель ТС может продолжить движение. Увидев сигнал пешехода и убедившись, что пешеход находится в безопасной зоне, водитель ТС должен подать звуковой сигнал о начале движения и начать движение.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FE85A6" w14:textId="77777777" w:rsidR="00FA21A6" w:rsidRDefault="0093000F" w:rsidP="00DC141B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8D">
        <w:rPr>
          <w:rFonts w:ascii="Times New Roman" w:eastAsia="Calibri" w:hAnsi="Times New Roman" w:cs="Times New Roman"/>
          <w:sz w:val="24"/>
          <w:szCs w:val="24"/>
        </w:rPr>
        <w:t>Каждый неправильно поданный или непонятный сигнал пешехода должен восприниматься водителем ТС как сигнал остановки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59FDBC" w14:textId="77777777" w:rsidR="00B21811" w:rsidRDefault="0093000F" w:rsidP="00DC141B">
      <w:pPr>
        <w:pStyle w:val="afffb"/>
        <w:numPr>
          <w:ilvl w:val="0"/>
          <w:numId w:val="37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2E4FC4">
        <w:rPr>
          <w:rFonts w:ascii="Times New Roman" w:eastAsia="Calibri" w:hAnsi="Times New Roman" w:cs="Times New Roman"/>
          <w:sz w:val="24"/>
          <w:szCs w:val="24"/>
        </w:rPr>
        <w:t>срабатывании сигнала системы позиционирования,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FC4">
        <w:rPr>
          <w:rFonts w:ascii="Times New Roman" w:eastAsia="Calibri" w:hAnsi="Times New Roman" w:cs="Times New Roman"/>
          <w:sz w:val="24"/>
          <w:szCs w:val="24"/>
        </w:rPr>
        <w:t xml:space="preserve">предупреждающего об опасном сближении с транспортным средством  (мигание головного светильника, звуковой сигнал </w:t>
      </w:r>
      <w:r w:rsidR="00B21811">
        <w:rPr>
          <w:rFonts w:ascii="Times New Roman" w:eastAsia="Calibri" w:hAnsi="Times New Roman" w:cs="Times New Roman"/>
          <w:sz w:val="24"/>
          <w:szCs w:val="24"/>
        </w:rPr>
        <w:t>на светильнике</w:t>
      </w:r>
      <w:r w:rsidR="002E4FC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21811">
        <w:rPr>
          <w:rFonts w:ascii="Times New Roman" w:eastAsia="Calibri" w:hAnsi="Times New Roman" w:cs="Times New Roman"/>
          <w:sz w:val="24"/>
          <w:szCs w:val="24"/>
        </w:rPr>
        <w:t xml:space="preserve"> работник </w:t>
      </w:r>
      <w:r w:rsidR="002E4FC4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B2181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67D343" w14:textId="77777777" w:rsidR="00B21811" w:rsidRDefault="002E4FC4" w:rsidP="00DC141B">
      <w:pPr>
        <w:pStyle w:val="afffb"/>
        <w:numPr>
          <w:ilvl w:val="0"/>
          <w:numId w:val="45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21811">
        <w:rPr>
          <w:rFonts w:ascii="Times New Roman" w:eastAsia="Calibri" w:hAnsi="Times New Roman" w:cs="Times New Roman"/>
          <w:sz w:val="24"/>
          <w:szCs w:val="24"/>
        </w:rPr>
        <w:t>становиться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1811">
        <w:rPr>
          <w:rFonts w:ascii="Times New Roman" w:eastAsia="Calibri" w:hAnsi="Times New Roman" w:cs="Times New Roman"/>
          <w:sz w:val="24"/>
          <w:szCs w:val="24"/>
        </w:rPr>
        <w:t>если перед срабатыванием сигнал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21811">
        <w:rPr>
          <w:rFonts w:ascii="Times New Roman" w:eastAsia="Calibri" w:hAnsi="Times New Roman" w:cs="Times New Roman"/>
          <w:sz w:val="24"/>
          <w:szCs w:val="24"/>
        </w:rPr>
        <w:t xml:space="preserve"> он находился в движении; </w:t>
      </w:r>
    </w:p>
    <w:p w14:paraId="02209380" w14:textId="77777777" w:rsidR="00B21811" w:rsidRDefault="00B21811" w:rsidP="00DC141B">
      <w:pPr>
        <w:pStyle w:val="afffb"/>
        <w:numPr>
          <w:ilvl w:val="0"/>
          <w:numId w:val="45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прекратить работу</w:t>
      </w:r>
      <w:r w:rsidR="002E4F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если перед срабатыванием сигнал</w:t>
      </w:r>
      <w:r w:rsidR="002E4FC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 выполнял какую-либо работу;</w:t>
      </w:r>
    </w:p>
    <w:p w14:paraId="36C74707" w14:textId="77777777" w:rsidR="00B21811" w:rsidRDefault="002E4FC4" w:rsidP="00DC141B">
      <w:pPr>
        <w:pStyle w:val="afffb"/>
        <w:numPr>
          <w:ilvl w:val="0"/>
          <w:numId w:val="45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быстро </w:t>
      </w:r>
      <w:r w:rsidR="00B21811">
        <w:rPr>
          <w:rFonts w:ascii="Times New Roman" w:eastAsia="Calibri" w:hAnsi="Times New Roman" w:cs="Times New Roman"/>
          <w:sz w:val="24"/>
          <w:szCs w:val="24"/>
        </w:rPr>
        <w:t>оглядеться вокруг с целью визуального обнаружения приближающегося ТС;</w:t>
      </w:r>
    </w:p>
    <w:p w14:paraId="15FCB3DC" w14:textId="77777777" w:rsidR="00B21811" w:rsidRDefault="00B21811" w:rsidP="00DC141B">
      <w:pPr>
        <w:pStyle w:val="afffb"/>
        <w:numPr>
          <w:ilvl w:val="0"/>
          <w:numId w:val="45"/>
        </w:numPr>
        <w:spacing w:after="6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обнаружении </w:t>
      </w:r>
      <w:r w:rsidR="00042C9F">
        <w:rPr>
          <w:rFonts w:ascii="Times New Roman" w:eastAsia="Calibri" w:hAnsi="Times New Roman" w:cs="Times New Roman"/>
          <w:sz w:val="24"/>
          <w:szCs w:val="24"/>
        </w:rPr>
        <w:t>приближающегося ТС подать водителю светильником сигнал «Стоп!»;</w:t>
      </w:r>
    </w:p>
    <w:p w14:paraId="1A8CC103" w14:textId="77777777" w:rsidR="00042C9F" w:rsidRDefault="00042C9F" w:rsidP="00DC141B">
      <w:pPr>
        <w:pStyle w:val="afffb"/>
        <w:numPr>
          <w:ilvl w:val="0"/>
          <w:numId w:val="45"/>
        </w:numPr>
        <w:spacing w:after="120" w:line="240" w:lineRule="auto"/>
        <w:ind w:left="113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если водитель приближающегося ТС не реагирует на подаваемый пешеходом сигнал «Стоп» и не останавливает ТС, быстро переместиться в безопасное место (по возможности). </w:t>
      </w:r>
    </w:p>
    <w:p w14:paraId="24D54B83" w14:textId="77777777" w:rsidR="00042C9F" w:rsidRDefault="00042C9F" w:rsidP="00DC141B">
      <w:pPr>
        <w:numPr>
          <w:ilvl w:val="0"/>
          <w:numId w:val="37"/>
        </w:numPr>
        <w:spacing w:after="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срабатывании сигнала системы позиционирования, предупреждающего об опасном сближении с </w:t>
      </w:r>
      <w:r>
        <w:rPr>
          <w:rFonts w:ascii="Times New Roman" w:eastAsia="Calibri" w:hAnsi="Times New Roman" w:cs="Times New Roman"/>
          <w:sz w:val="24"/>
          <w:szCs w:val="24"/>
        </w:rPr>
        <w:t>пешеходом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ТС включилась </w:t>
      </w:r>
      <w:r w:rsidRPr="00042C9F">
        <w:rPr>
          <w:rFonts w:ascii="Times New Roman" w:eastAsia="Calibri" w:hAnsi="Times New Roman" w:cs="Times New Roman"/>
          <w:sz w:val="24"/>
          <w:szCs w:val="24"/>
        </w:rPr>
        <w:t>свет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овая и </w:t>
      </w:r>
      <w:r w:rsidRPr="00042C9F">
        <w:rPr>
          <w:rFonts w:ascii="Times New Roman" w:eastAsia="Calibri" w:hAnsi="Times New Roman" w:cs="Times New Roman"/>
          <w:sz w:val="24"/>
          <w:szCs w:val="24"/>
        </w:rPr>
        <w:t>звуков</w:t>
      </w:r>
      <w:r>
        <w:rPr>
          <w:rFonts w:ascii="Times New Roman" w:eastAsia="Calibri" w:hAnsi="Times New Roman" w:cs="Times New Roman"/>
          <w:sz w:val="24"/>
          <w:szCs w:val="24"/>
        </w:rPr>
        <w:t>ая  сигнализация контроллера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),  </w:t>
      </w:r>
      <w:r>
        <w:rPr>
          <w:rFonts w:ascii="Times New Roman" w:eastAsia="Calibri" w:hAnsi="Times New Roman" w:cs="Times New Roman"/>
          <w:sz w:val="24"/>
          <w:szCs w:val="24"/>
        </w:rPr>
        <w:t>водитель ТС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25BE95A4" w14:textId="77777777" w:rsidR="001655F1" w:rsidRPr="00042C9F" w:rsidRDefault="001655F1" w:rsidP="001655F1">
      <w:pPr>
        <w:numPr>
          <w:ilvl w:val="0"/>
          <w:numId w:val="46"/>
        </w:numPr>
        <w:spacing w:after="6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немедленно </w:t>
      </w:r>
      <w:r w:rsidRPr="00042C9F">
        <w:rPr>
          <w:rFonts w:ascii="Times New Roman" w:eastAsia="Calibri" w:hAnsi="Times New Roman" w:cs="Times New Roman"/>
          <w:sz w:val="24"/>
          <w:szCs w:val="24"/>
        </w:rPr>
        <w:t>остановить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 w:rsidRPr="00042C9F">
        <w:rPr>
          <w:rFonts w:ascii="Times New Roman" w:eastAsia="Calibri" w:hAnsi="Times New Roman" w:cs="Times New Roman"/>
          <w:sz w:val="24"/>
          <w:szCs w:val="24"/>
        </w:rPr>
        <w:t>, если перед срабатыванием сигнал</w:t>
      </w:r>
      <w:r>
        <w:rPr>
          <w:rFonts w:ascii="Times New Roman" w:eastAsia="Calibri" w:hAnsi="Times New Roman" w:cs="Times New Roman"/>
          <w:sz w:val="24"/>
          <w:szCs w:val="24"/>
        </w:rPr>
        <w:t>изации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 он находился в движении</w:t>
      </w:r>
      <w:r>
        <w:rPr>
          <w:rFonts w:ascii="Times New Roman" w:eastAsia="Calibri" w:hAnsi="Times New Roman" w:cs="Times New Roman"/>
          <w:sz w:val="24"/>
          <w:szCs w:val="24"/>
        </w:rPr>
        <w:t>, установить ТС на стояночный тормоз, включить аварийную сигнализацию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B7F7F22" w14:textId="77777777" w:rsidR="001655F1" w:rsidRPr="00042C9F" w:rsidRDefault="001655F1" w:rsidP="001655F1">
      <w:pPr>
        <w:numPr>
          <w:ilvl w:val="0"/>
          <w:numId w:val="46"/>
        </w:numPr>
        <w:spacing w:after="6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попытаться </w:t>
      </w:r>
      <w:r w:rsidRPr="00042C9F">
        <w:rPr>
          <w:rFonts w:ascii="Times New Roman" w:eastAsia="Calibri" w:hAnsi="Times New Roman" w:cs="Times New Roman"/>
          <w:sz w:val="24"/>
          <w:szCs w:val="24"/>
        </w:rPr>
        <w:t>визуально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обнаружить 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 приближающегося </w:t>
      </w:r>
      <w:r>
        <w:rPr>
          <w:rFonts w:ascii="Times New Roman" w:eastAsia="Calibri" w:hAnsi="Times New Roman" w:cs="Times New Roman"/>
          <w:sz w:val="24"/>
          <w:szCs w:val="24"/>
        </w:rPr>
        <w:t>пешехода. П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ри обнаружении приближающегося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пешехода подать </w:t>
      </w:r>
      <w:r w:rsidRPr="00042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41B">
        <w:rPr>
          <w:rFonts w:ascii="Times New Roman" w:eastAsia="Calibri" w:hAnsi="Times New Roman" w:cs="Times New Roman"/>
          <w:sz w:val="24"/>
          <w:szCs w:val="24"/>
        </w:rPr>
        <w:t>звуковой и световой сигнал (мигнуть фарами), давая понять пешеходу о том, что он  находится в зоне видимости водителя ТС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3D0AEE" w14:textId="77777777" w:rsidR="001655F1" w:rsidRPr="00042C9F" w:rsidRDefault="001655F1" w:rsidP="001655F1">
      <w:pPr>
        <w:numPr>
          <w:ilvl w:val="0"/>
          <w:numId w:val="46"/>
        </w:numPr>
        <w:spacing w:after="120" w:line="24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дальнейшем действовать в соответствии с п.6.17, 6.18 настоящего Стандарта. </w:t>
      </w:r>
    </w:p>
    <w:p w14:paraId="11D8FC32" w14:textId="77777777" w:rsidR="001655F1" w:rsidRDefault="001655F1" w:rsidP="005E6ADF">
      <w:pPr>
        <w:numPr>
          <w:ilvl w:val="0"/>
          <w:numId w:val="37"/>
        </w:numPr>
        <w:spacing w:after="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Меры безопасности при эксплуатации </w:t>
      </w:r>
      <w:r w:rsidR="005E6ADF">
        <w:rPr>
          <w:rFonts w:ascii="Times New Roman" w:eastAsia="Calibri" w:hAnsi="Times New Roman" w:cs="Times New Roman"/>
          <w:sz w:val="24"/>
          <w:szCs w:val="24"/>
        </w:rPr>
        <w:t>погрузо-доставочных машин (</w:t>
      </w:r>
      <w:r>
        <w:rPr>
          <w:rFonts w:ascii="Times New Roman" w:eastAsia="Calibri" w:hAnsi="Times New Roman" w:cs="Times New Roman"/>
          <w:sz w:val="24"/>
          <w:szCs w:val="24"/>
        </w:rPr>
        <w:t>ПДМ</w:t>
      </w:r>
      <w:r w:rsidR="005E6AD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режиме дистанционного управления (ДУ):</w:t>
      </w:r>
    </w:p>
    <w:p w14:paraId="4C4FB253" w14:textId="014696E0" w:rsidR="001655F1" w:rsidRPr="001655F1" w:rsidRDefault="001655F1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F1">
        <w:rPr>
          <w:rFonts w:ascii="Times New Roman" w:hAnsi="Times New Roman" w:cs="Times New Roman"/>
          <w:sz w:val="24"/>
          <w:szCs w:val="24"/>
        </w:rPr>
        <w:t xml:space="preserve">Зона работы </w:t>
      </w:r>
      <w:r>
        <w:rPr>
          <w:rFonts w:ascii="Times New Roman" w:hAnsi="Times New Roman" w:cs="Times New Roman"/>
          <w:sz w:val="24"/>
          <w:szCs w:val="24"/>
        </w:rPr>
        <w:t>ПДМ</w:t>
      </w:r>
      <w:r w:rsidRPr="001655F1">
        <w:rPr>
          <w:rFonts w:ascii="Times New Roman" w:hAnsi="Times New Roman" w:cs="Times New Roman"/>
          <w:sz w:val="24"/>
          <w:szCs w:val="24"/>
        </w:rPr>
        <w:t xml:space="preserve"> в режиме ДУ должна быть </w:t>
      </w:r>
      <w:r w:rsidR="00FF0509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1655F1">
        <w:rPr>
          <w:rFonts w:ascii="Times New Roman" w:hAnsi="Times New Roman" w:cs="Times New Roman"/>
          <w:sz w:val="24"/>
          <w:szCs w:val="24"/>
        </w:rPr>
        <w:t>освещена</w:t>
      </w:r>
      <w:r w:rsidR="00FF0509">
        <w:rPr>
          <w:rFonts w:ascii="Times New Roman" w:hAnsi="Times New Roman" w:cs="Times New Roman"/>
          <w:sz w:val="24"/>
          <w:szCs w:val="24"/>
        </w:rPr>
        <w:t xml:space="preserve"> с помощью стационарного освещения, либо фарами </w:t>
      </w:r>
      <w:r w:rsidR="00B93D82">
        <w:rPr>
          <w:rFonts w:ascii="Times New Roman" w:hAnsi="Times New Roman" w:cs="Times New Roman"/>
          <w:sz w:val="24"/>
          <w:szCs w:val="24"/>
        </w:rPr>
        <w:t>ПДМ</w:t>
      </w:r>
      <w:r w:rsidRPr="001655F1">
        <w:rPr>
          <w:rFonts w:ascii="Times New Roman" w:hAnsi="Times New Roman" w:cs="Times New Roman"/>
          <w:sz w:val="24"/>
          <w:szCs w:val="24"/>
        </w:rPr>
        <w:t>.</w:t>
      </w:r>
    </w:p>
    <w:p w14:paraId="287901C8" w14:textId="77777777" w:rsidR="001655F1" w:rsidRPr="005E6ADF" w:rsidRDefault="001655F1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>Запрещается работать ПДМ в режиме ДУ, при нахождени</w:t>
      </w:r>
      <w:r w:rsidR="005E6ADF">
        <w:rPr>
          <w:rFonts w:ascii="Times New Roman" w:hAnsi="Times New Roman" w:cs="Times New Roman"/>
          <w:sz w:val="24"/>
          <w:szCs w:val="24"/>
        </w:rPr>
        <w:t>и</w:t>
      </w:r>
      <w:r w:rsidRPr="005E6ADF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FF0509">
        <w:rPr>
          <w:rFonts w:ascii="Times New Roman" w:hAnsi="Times New Roman" w:cs="Times New Roman"/>
          <w:sz w:val="24"/>
          <w:szCs w:val="24"/>
        </w:rPr>
        <w:t xml:space="preserve">(кроме машиниста-оператора ПДМ) </w:t>
      </w:r>
      <w:r w:rsidR="005E6ADF">
        <w:rPr>
          <w:rFonts w:ascii="Times New Roman" w:hAnsi="Times New Roman" w:cs="Times New Roman"/>
          <w:sz w:val="24"/>
          <w:szCs w:val="24"/>
        </w:rPr>
        <w:t>на расстоянии менее</w:t>
      </w:r>
      <w:r w:rsidRPr="005E6ADF">
        <w:rPr>
          <w:rFonts w:ascii="Times New Roman" w:hAnsi="Times New Roman" w:cs="Times New Roman"/>
          <w:sz w:val="24"/>
          <w:szCs w:val="24"/>
        </w:rPr>
        <w:t xml:space="preserve"> 2</w:t>
      </w:r>
      <w:r w:rsidR="00FF0509">
        <w:rPr>
          <w:rFonts w:ascii="Times New Roman" w:hAnsi="Times New Roman" w:cs="Times New Roman"/>
          <w:sz w:val="24"/>
          <w:szCs w:val="24"/>
        </w:rPr>
        <w:t>5</w:t>
      </w:r>
      <w:r w:rsidR="005E6ADF">
        <w:rPr>
          <w:rFonts w:ascii="Times New Roman" w:hAnsi="Times New Roman" w:cs="Times New Roman"/>
          <w:sz w:val="24"/>
          <w:szCs w:val="24"/>
        </w:rPr>
        <w:t xml:space="preserve"> </w:t>
      </w:r>
      <w:r w:rsidRPr="005E6ADF">
        <w:rPr>
          <w:rFonts w:ascii="Times New Roman" w:hAnsi="Times New Roman" w:cs="Times New Roman"/>
          <w:sz w:val="24"/>
          <w:szCs w:val="24"/>
        </w:rPr>
        <w:t>м</w:t>
      </w:r>
      <w:r w:rsidR="005E6ADF">
        <w:rPr>
          <w:rFonts w:ascii="Times New Roman" w:hAnsi="Times New Roman" w:cs="Times New Roman"/>
          <w:sz w:val="24"/>
          <w:szCs w:val="24"/>
        </w:rPr>
        <w:t>етров</w:t>
      </w:r>
      <w:r w:rsidRPr="005E6ADF">
        <w:rPr>
          <w:rFonts w:ascii="Times New Roman" w:hAnsi="Times New Roman" w:cs="Times New Roman"/>
          <w:sz w:val="24"/>
          <w:szCs w:val="24"/>
        </w:rPr>
        <w:t xml:space="preserve"> от зоны работы ПДМ</w:t>
      </w:r>
      <w:r w:rsidR="005E6ADF">
        <w:rPr>
          <w:rFonts w:ascii="Times New Roman" w:hAnsi="Times New Roman" w:cs="Times New Roman"/>
          <w:sz w:val="24"/>
          <w:szCs w:val="24"/>
        </w:rPr>
        <w:t>.</w:t>
      </w:r>
    </w:p>
    <w:p w14:paraId="45461126" w14:textId="77777777" w:rsidR="005E6ADF" w:rsidRP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ПДМ</w:t>
      </w:r>
      <w:r w:rsidRPr="005E6ADF">
        <w:rPr>
          <w:rFonts w:ascii="Times New Roman" w:hAnsi="Times New Roman" w:cs="Times New Roman"/>
          <w:sz w:val="24"/>
          <w:szCs w:val="24"/>
        </w:rPr>
        <w:t xml:space="preserve"> должна управляться в зоне видимости машиниста-оператора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CC130" w14:textId="77777777" w:rsidR="005E6ADF" w:rsidRP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>Место расположения машиниста ПДМ, управляющего машиной дистанционно, перед началом работы должно быть осмотрено горным мастером, приведено в безопасное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C14E0" w14:textId="77777777" w:rsidR="005E6ADF" w:rsidRP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 xml:space="preserve">Машинист </w:t>
      </w:r>
      <w:r>
        <w:rPr>
          <w:rFonts w:ascii="Times New Roman" w:hAnsi="Times New Roman" w:cs="Times New Roman"/>
          <w:sz w:val="24"/>
          <w:szCs w:val="24"/>
        </w:rPr>
        <w:t xml:space="preserve">ПДМ </w:t>
      </w:r>
      <w:r w:rsidRPr="005E6ADF">
        <w:rPr>
          <w:rFonts w:ascii="Times New Roman" w:hAnsi="Times New Roman" w:cs="Times New Roman"/>
          <w:sz w:val="24"/>
          <w:szCs w:val="24"/>
        </w:rPr>
        <w:t xml:space="preserve">с пультом управления должен находиться в безопасной зоне, удобной для управления и наблюдения за работой ПДМ, на расстоянии от трасс движения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5E6ADF">
        <w:rPr>
          <w:rFonts w:ascii="Times New Roman" w:hAnsi="Times New Roman" w:cs="Times New Roman"/>
          <w:sz w:val="24"/>
          <w:szCs w:val="24"/>
        </w:rPr>
        <w:t xml:space="preserve"> не менее 3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5E6ADF">
        <w:rPr>
          <w:rFonts w:ascii="Times New Roman" w:hAnsi="Times New Roman" w:cs="Times New Roman"/>
          <w:sz w:val="24"/>
          <w:szCs w:val="24"/>
        </w:rPr>
        <w:t>4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997EF5" w14:textId="77777777" w:rsid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eastAsia="Calibri" w:hAnsi="Times New Roman" w:cs="Times New Roman"/>
          <w:sz w:val="24"/>
          <w:szCs w:val="24"/>
        </w:rPr>
        <w:t>При работе ПДМ в режиме ДУ в камере (ленте), машинист должен находит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5E6ADF">
        <w:rPr>
          <w:rFonts w:ascii="Times New Roman" w:eastAsia="Calibri" w:hAnsi="Times New Roman" w:cs="Times New Roman"/>
          <w:sz w:val="24"/>
          <w:szCs w:val="24"/>
        </w:rPr>
        <w:t>ся в выработке заезда в камеру на расстоянии не ближе 3-х метров от козырька сопряжения с камерой (лентой)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A875F2" w14:textId="77777777" w:rsidR="005E6ADF" w:rsidRP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>При работе ПДМ в камере (ленте) все проходы, через которые возможно проникновение людей в камеру (ленту), должны быть ограждены аншлагами, запрещающие проход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166DC" w14:textId="77777777" w:rsid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eastAsia="Calibri" w:hAnsi="Times New Roman" w:cs="Times New Roman"/>
          <w:sz w:val="24"/>
          <w:szCs w:val="24"/>
        </w:rPr>
        <w:t>В транспортных выработках, предназначенны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5E6ADF">
        <w:rPr>
          <w:rFonts w:ascii="Times New Roman" w:eastAsia="Calibri" w:hAnsi="Times New Roman" w:cs="Times New Roman"/>
          <w:sz w:val="24"/>
          <w:szCs w:val="24"/>
        </w:rPr>
        <w:t xml:space="preserve"> для движения </w:t>
      </w:r>
      <w:r>
        <w:rPr>
          <w:rFonts w:ascii="Times New Roman" w:eastAsia="Calibri" w:hAnsi="Times New Roman" w:cs="Times New Roman"/>
          <w:sz w:val="24"/>
          <w:szCs w:val="24"/>
        </w:rPr>
        <w:t>ТС</w:t>
      </w:r>
      <w:r w:rsidRPr="005E6ADF">
        <w:rPr>
          <w:rFonts w:ascii="Times New Roman" w:eastAsia="Calibri" w:hAnsi="Times New Roman" w:cs="Times New Roman"/>
          <w:sz w:val="24"/>
          <w:szCs w:val="24"/>
        </w:rPr>
        <w:t>, со всех сторон подъезда к месту работы ПДМ с ДУ, должны быть вывешены аншлаги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AD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E6ADF">
        <w:rPr>
          <w:rFonts w:ascii="Times New Roman" w:eastAsia="Calibri" w:hAnsi="Times New Roman" w:cs="Times New Roman"/>
          <w:sz w:val="24"/>
          <w:szCs w:val="24"/>
        </w:rPr>
        <w:t>нимание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  <w:r w:rsidRPr="005E6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E6ADF">
        <w:rPr>
          <w:rFonts w:ascii="Times New Roman" w:eastAsia="Calibri" w:hAnsi="Times New Roman" w:cs="Times New Roman"/>
          <w:sz w:val="24"/>
          <w:szCs w:val="24"/>
        </w:rPr>
        <w:t>аботает ПДМ в режиме дистанционного управления» и дорожный знак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AD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E6ADF">
        <w:rPr>
          <w:rFonts w:ascii="Times New Roman" w:eastAsia="Calibri" w:hAnsi="Times New Roman" w:cs="Times New Roman"/>
          <w:sz w:val="24"/>
          <w:szCs w:val="24"/>
        </w:rPr>
        <w:t xml:space="preserve">роезд без остановки запрещен»,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устанавливаемый </w:t>
      </w:r>
      <w:r w:rsidRPr="005E6ADF">
        <w:rPr>
          <w:rFonts w:ascii="Times New Roman" w:eastAsia="Calibri" w:hAnsi="Times New Roman" w:cs="Times New Roman"/>
          <w:sz w:val="24"/>
          <w:szCs w:val="24"/>
        </w:rPr>
        <w:t>на расстояни</w:t>
      </w:r>
      <w:r>
        <w:rPr>
          <w:rFonts w:ascii="Times New Roman" w:eastAsia="Calibri" w:hAnsi="Times New Roman" w:cs="Times New Roman"/>
          <w:sz w:val="24"/>
          <w:szCs w:val="24"/>
        </w:rPr>
        <w:t>и не менее</w:t>
      </w:r>
      <w:r w:rsidRPr="005E6ADF">
        <w:rPr>
          <w:rFonts w:ascii="Times New Roman" w:eastAsia="Calibri" w:hAnsi="Times New Roman" w:cs="Times New Roman"/>
          <w:sz w:val="24"/>
          <w:szCs w:val="24"/>
        </w:rPr>
        <w:t xml:space="preserve"> 20 метров от зоны работы ПДМ с 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3C444" w14:textId="77777777" w:rsidR="005E6ADF" w:rsidRPr="005E6ADF" w:rsidRDefault="005E6ADF" w:rsidP="005E6ADF">
      <w:pPr>
        <w:pStyle w:val="afffb"/>
        <w:numPr>
          <w:ilvl w:val="0"/>
          <w:numId w:val="48"/>
        </w:numPr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 xml:space="preserve">Во время перерывов в работе </w:t>
      </w:r>
      <w:r>
        <w:rPr>
          <w:rFonts w:ascii="Times New Roman" w:hAnsi="Times New Roman" w:cs="Times New Roman"/>
          <w:sz w:val="24"/>
          <w:szCs w:val="24"/>
        </w:rPr>
        <w:t xml:space="preserve">ПДМ с ДУ </w:t>
      </w:r>
      <w:r w:rsidRPr="005E6ADF">
        <w:rPr>
          <w:rFonts w:ascii="Times New Roman" w:hAnsi="Times New Roman" w:cs="Times New Roman"/>
          <w:sz w:val="24"/>
          <w:szCs w:val="24"/>
        </w:rPr>
        <w:t>необходимо отключить питание пульта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ПДМ.</w:t>
      </w:r>
    </w:p>
    <w:p w14:paraId="3CDD1CFA" w14:textId="0C16D12A" w:rsidR="005E6ADF" w:rsidRPr="005E6ADF" w:rsidRDefault="005E6ADF" w:rsidP="005E6ADF">
      <w:pPr>
        <w:pStyle w:val="afffb"/>
        <w:numPr>
          <w:ilvl w:val="0"/>
          <w:numId w:val="48"/>
        </w:numPr>
        <w:tabs>
          <w:tab w:val="left" w:pos="-1134"/>
          <w:tab w:val="left" w:pos="1701"/>
        </w:tabs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>Работа ПДМ в режиме ДУ допускается только в тех местах, которые указаны в путевом листе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D661C" w14:textId="77777777" w:rsidR="005E6ADF" w:rsidRPr="005E6ADF" w:rsidRDefault="005E6ADF" w:rsidP="005E6ADF">
      <w:pPr>
        <w:pStyle w:val="afffb"/>
        <w:numPr>
          <w:ilvl w:val="0"/>
          <w:numId w:val="48"/>
        </w:numPr>
        <w:tabs>
          <w:tab w:val="left" w:pos="-1134"/>
          <w:tab w:val="left" w:pos="1701"/>
        </w:tabs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DF">
        <w:rPr>
          <w:rFonts w:ascii="Times New Roman" w:hAnsi="Times New Roman" w:cs="Times New Roman"/>
          <w:sz w:val="24"/>
          <w:szCs w:val="24"/>
        </w:rPr>
        <w:t>Запрещается передавать пульт ДУ лицам, не имеющим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ADF">
        <w:rPr>
          <w:rFonts w:ascii="Times New Roman" w:hAnsi="Times New Roman" w:cs="Times New Roman"/>
          <w:sz w:val="24"/>
          <w:szCs w:val="24"/>
        </w:rPr>
        <w:t xml:space="preserve"> на право эксплуатации ПДМ в режиме 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2F7FE" w14:textId="77777777" w:rsidR="001655F1" w:rsidRDefault="001655F1" w:rsidP="001655F1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2A60B17A" w14:textId="77777777" w:rsidR="00562AA2" w:rsidRPr="00562AA2" w:rsidRDefault="003F42F8" w:rsidP="00DC141B">
      <w:pPr>
        <w:pStyle w:val="Default"/>
        <w:numPr>
          <w:ilvl w:val="0"/>
          <w:numId w:val="33"/>
        </w:numPr>
        <w:tabs>
          <w:tab w:val="left" w:pos="1134"/>
        </w:tabs>
        <w:ind w:left="709" w:firstLine="0"/>
        <w:jc w:val="both"/>
        <w:rPr>
          <w:b/>
          <w:sz w:val="22"/>
          <w:szCs w:val="22"/>
        </w:rPr>
      </w:pPr>
      <w:r w:rsidRPr="00562AA2">
        <w:rPr>
          <w:rFonts w:ascii="Times New Roman" w:eastAsia="MS Mincho" w:hAnsi="Times New Roman" w:cs="Times New Roman"/>
          <w:b/>
          <w:lang w:eastAsia="ja-JP"/>
        </w:rPr>
        <w:t xml:space="preserve">Требования безопасности при взаимодействии </w:t>
      </w:r>
      <w:r w:rsidR="00562AA2" w:rsidRPr="00562AA2">
        <w:rPr>
          <w:rFonts w:ascii="Times New Roman" w:eastAsia="MS Mincho" w:hAnsi="Times New Roman" w:cs="Times New Roman"/>
          <w:b/>
          <w:lang w:eastAsia="ja-JP"/>
        </w:rPr>
        <w:t xml:space="preserve">транспортных средств и </w:t>
      </w:r>
      <w:r w:rsidR="00562AA2">
        <w:rPr>
          <w:rFonts w:ascii="Times New Roman" w:eastAsia="MS Mincho" w:hAnsi="Times New Roman" w:cs="Times New Roman"/>
          <w:b/>
          <w:lang w:eastAsia="ja-JP"/>
        </w:rPr>
        <w:t xml:space="preserve">     </w:t>
      </w:r>
    </w:p>
    <w:p w14:paraId="5A8565DE" w14:textId="77777777" w:rsidR="003F42F8" w:rsidRPr="00562AA2" w:rsidRDefault="00562AA2" w:rsidP="00562AA2">
      <w:pPr>
        <w:pStyle w:val="Default"/>
        <w:tabs>
          <w:tab w:val="left" w:pos="1134"/>
        </w:tabs>
        <w:spacing w:after="240"/>
        <w:ind w:left="709"/>
        <w:jc w:val="both"/>
        <w:rPr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       </w:t>
      </w:r>
      <w:r w:rsidRPr="00562AA2">
        <w:rPr>
          <w:rFonts w:ascii="Times New Roman" w:eastAsia="MS Mincho" w:hAnsi="Times New Roman" w:cs="Times New Roman"/>
          <w:b/>
          <w:lang w:eastAsia="ja-JP"/>
        </w:rPr>
        <w:t>пешеходов  в карьерах месторождений, разрабатываемых открытым способом</w:t>
      </w:r>
    </w:p>
    <w:p w14:paraId="4AA1D99A" w14:textId="355EC77F" w:rsidR="00A57B13" w:rsidRPr="00A57B13" w:rsidRDefault="00A57B13" w:rsidP="00A57B13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Карьеры</w:t>
      </w:r>
      <w:r w:rsidRPr="00A57B13">
        <w:rPr>
          <w:rFonts w:ascii="Times New Roman" w:hAnsi="Times New Roman" w:cs="Times New Roman"/>
        </w:rPr>
        <w:t xml:space="preserve"> должны быть оборудованы системами позиционирования транспортных средств</w:t>
      </w:r>
      <w:r w:rsidR="0078714A">
        <w:rPr>
          <w:rFonts w:ascii="Times New Roman" w:hAnsi="Times New Roman" w:cs="Times New Roman"/>
        </w:rPr>
        <w:t>,</w:t>
      </w:r>
      <w:r w:rsidRPr="00A57B13">
        <w:rPr>
          <w:rFonts w:ascii="Times New Roman" w:hAnsi="Times New Roman" w:cs="Times New Roman"/>
        </w:rPr>
        <w:t xml:space="preserve"> </w:t>
      </w:r>
      <w:r w:rsidR="0078714A">
        <w:rPr>
          <w:rFonts w:ascii="Times New Roman" w:hAnsi="Times New Roman" w:cs="Times New Roman"/>
        </w:rPr>
        <w:t>самоходного горно-транспортного оборудования</w:t>
      </w:r>
      <w:r w:rsidR="0078714A" w:rsidRPr="00EC4B39">
        <w:rPr>
          <w:rFonts w:ascii="Times New Roman" w:hAnsi="Times New Roman" w:cs="Times New Roman"/>
        </w:rPr>
        <w:t xml:space="preserve"> </w:t>
      </w:r>
      <w:r w:rsidR="0078714A">
        <w:rPr>
          <w:rFonts w:ascii="Times New Roman" w:hAnsi="Times New Roman" w:cs="Times New Roman"/>
        </w:rPr>
        <w:t>(далее</w:t>
      </w:r>
      <w:r w:rsidR="0046319A">
        <w:rPr>
          <w:rFonts w:ascii="Times New Roman" w:hAnsi="Times New Roman" w:cs="Times New Roman"/>
        </w:rPr>
        <w:t xml:space="preserve"> - </w:t>
      </w:r>
      <w:r w:rsidR="0078714A">
        <w:rPr>
          <w:rFonts w:ascii="Times New Roman" w:hAnsi="Times New Roman" w:cs="Times New Roman"/>
        </w:rPr>
        <w:t xml:space="preserve"> СГТО),</w:t>
      </w:r>
      <w:r w:rsidR="0078714A" w:rsidRPr="00A57B13">
        <w:rPr>
          <w:rFonts w:ascii="Times New Roman" w:hAnsi="Times New Roman" w:cs="Times New Roman"/>
        </w:rPr>
        <w:t xml:space="preserve"> добычного оборудования</w:t>
      </w:r>
      <w:r w:rsidR="0078714A">
        <w:rPr>
          <w:rFonts w:ascii="Times New Roman" w:hAnsi="Times New Roman" w:cs="Times New Roman"/>
        </w:rPr>
        <w:t xml:space="preserve"> </w:t>
      </w:r>
      <w:r w:rsidRPr="00A57B13">
        <w:rPr>
          <w:rFonts w:ascii="Times New Roman" w:hAnsi="Times New Roman" w:cs="Times New Roman"/>
        </w:rPr>
        <w:t xml:space="preserve">и работников, позволяющими контролировать их местонахождение в режиме реального времени, с выводом информации </w:t>
      </w:r>
      <w:r>
        <w:rPr>
          <w:rFonts w:ascii="Times New Roman" w:hAnsi="Times New Roman" w:cs="Times New Roman"/>
        </w:rPr>
        <w:t>в диспетчерский пункт ПП</w:t>
      </w:r>
      <w:r w:rsidRPr="00A57B13">
        <w:rPr>
          <w:rFonts w:ascii="Times New Roman" w:hAnsi="Times New Roman" w:cs="Times New Roman"/>
        </w:rPr>
        <w:t>.</w:t>
      </w:r>
    </w:p>
    <w:p w14:paraId="3E25CEA0" w14:textId="77777777" w:rsidR="00A57B13" w:rsidRDefault="00A57B13" w:rsidP="00A57B13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A57B13">
        <w:rPr>
          <w:rFonts w:ascii="Times New Roman" w:hAnsi="Times New Roman" w:cs="Times New Roman"/>
        </w:rPr>
        <w:t xml:space="preserve">Программное обеспечение </w:t>
      </w:r>
      <w:r w:rsidR="0078714A">
        <w:rPr>
          <w:rFonts w:ascii="Times New Roman" w:hAnsi="Times New Roman" w:cs="Times New Roman"/>
        </w:rPr>
        <w:t xml:space="preserve">системы позиционирования </w:t>
      </w:r>
      <w:r w:rsidRPr="00A57B13">
        <w:rPr>
          <w:rFonts w:ascii="Times New Roman" w:hAnsi="Times New Roman" w:cs="Times New Roman"/>
        </w:rPr>
        <w:t>должно обеспечивать своевременную сигнализацию и оповещение персонала об опасности столкновений, возможных наездов, приближении к опасным зонам, нарушений технологических параметров и режимов эксплуатации горнотранспортного оборудования.</w:t>
      </w:r>
    </w:p>
    <w:p w14:paraId="4B749642" w14:textId="77777777" w:rsidR="00EC4B39" w:rsidRPr="00EC4B39" w:rsidRDefault="00110EED" w:rsidP="00EC4B39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110EED">
        <w:rPr>
          <w:rFonts w:ascii="Times New Roman" w:hAnsi="Times New Roman" w:cs="Times New Roman"/>
        </w:rPr>
        <w:t xml:space="preserve"> </w:t>
      </w:r>
      <w:r w:rsidR="00EC4B39" w:rsidRPr="00EC4B39">
        <w:rPr>
          <w:rFonts w:ascii="Times New Roman" w:hAnsi="Times New Roman" w:cs="Times New Roman"/>
        </w:rPr>
        <w:t xml:space="preserve">Движение ТС и людей </w:t>
      </w:r>
      <w:r w:rsidR="00EC4B39">
        <w:rPr>
          <w:rFonts w:ascii="Times New Roman" w:hAnsi="Times New Roman" w:cs="Times New Roman"/>
        </w:rPr>
        <w:t xml:space="preserve"> в карьере </w:t>
      </w:r>
      <w:r w:rsidR="00EC4B39" w:rsidRPr="00EC4B39">
        <w:rPr>
          <w:rFonts w:ascii="Times New Roman" w:hAnsi="Times New Roman" w:cs="Times New Roman"/>
        </w:rPr>
        <w:t>разрешается только в соответствии со схем</w:t>
      </w:r>
      <w:r w:rsidR="00EC4B39">
        <w:rPr>
          <w:rFonts w:ascii="Times New Roman" w:hAnsi="Times New Roman" w:cs="Times New Roman"/>
        </w:rPr>
        <w:t>ой</w:t>
      </w:r>
      <w:r w:rsidR="00EC4B39" w:rsidRPr="00EC4B39">
        <w:rPr>
          <w:rFonts w:ascii="Times New Roman" w:hAnsi="Times New Roman" w:cs="Times New Roman"/>
        </w:rPr>
        <w:t xml:space="preserve"> движения ТС и людей </w:t>
      </w:r>
      <w:r w:rsidR="00EC4B39">
        <w:rPr>
          <w:rFonts w:ascii="Times New Roman" w:hAnsi="Times New Roman" w:cs="Times New Roman"/>
        </w:rPr>
        <w:t xml:space="preserve"> </w:t>
      </w:r>
      <w:r w:rsidR="00EC4B39" w:rsidRPr="00EC4B39">
        <w:rPr>
          <w:rFonts w:ascii="Times New Roman" w:hAnsi="Times New Roman" w:cs="Times New Roman"/>
        </w:rPr>
        <w:t>(далее схем</w:t>
      </w:r>
      <w:r w:rsidR="00EC4B39">
        <w:rPr>
          <w:rFonts w:ascii="Times New Roman" w:hAnsi="Times New Roman" w:cs="Times New Roman"/>
        </w:rPr>
        <w:t>а</w:t>
      </w:r>
      <w:r w:rsidR="00EC4B39" w:rsidRPr="00EC4B39">
        <w:rPr>
          <w:rFonts w:ascii="Times New Roman" w:hAnsi="Times New Roman" w:cs="Times New Roman"/>
        </w:rPr>
        <w:t xml:space="preserve"> движения), утверждаем</w:t>
      </w:r>
      <w:r w:rsidR="00EC4B39">
        <w:rPr>
          <w:rFonts w:ascii="Times New Roman" w:hAnsi="Times New Roman" w:cs="Times New Roman"/>
        </w:rPr>
        <w:t>ой</w:t>
      </w:r>
      <w:r w:rsidR="00EC4B39" w:rsidRPr="00EC4B39">
        <w:rPr>
          <w:rFonts w:ascii="Times New Roman" w:hAnsi="Times New Roman" w:cs="Times New Roman"/>
        </w:rPr>
        <w:t xml:space="preserve"> главным инженером </w:t>
      </w:r>
      <w:r w:rsidR="00EC4B39">
        <w:rPr>
          <w:rFonts w:ascii="Times New Roman" w:hAnsi="Times New Roman" w:cs="Times New Roman"/>
        </w:rPr>
        <w:t>ПП (</w:t>
      </w:r>
      <w:r w:rsidR="00EC4B39" w:rsidRPr="00EC4B39">
        <w:rPr>
          <w:rFonts w:ascii="Times New Roman" w:hAnsi="Times New Roman" w:cs="Times New Roman"/>
        </w:rPr>
        <w:t>рудника</w:t>
      </w:r>
      <w:r w:rsidR="00EC4B39">
        <w:rPr>
          <w:rFonts w:ascii="Times New Roman" w:hAnsi="Times New Roman" w:cs="Times New Roman"/>
        </w:rPr>
        <w:t>, карьера)</w:t>
      </w:r>
      <w:r w:rsidR="00EC4B39" w:rsidRPr="00EC4B39">
        <w:rPr>
          <w:rFonts w:ascii="Times New Roman" w:hAnsi="Times New Roman" w:cs="Times New Roman"/>
        </w:rPr>
        <w:t>.</w:t>
      </w:r>
    </w:p>
    <w:p w14:paraId="52B53C6A" w14:textId="77777777" w:rsidR="00EC4B39" w:rsidRPr="00EC4B39" w:rsidRDefault="00EC4B39" w:rsidP="00EC4B39">
      <w:pPr>
        <w:pStyle w:val="Default"/>
        <w:numPr>
          <w:ilvl w:val="1"/>
          <w:numId w:val="38"/>
        </w:numPr>
        <w:spacing w:after="60"/>
        <w:ind w:left="0" w:firstLine="709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>На схем</w:t>
      </w:r>
      <w:r>
        <w:rPr>
          <w:rFonts w:ascii="Times New Roman" w:hAnsi="Times New Roman" w:cs="Times New Roman"/>
        </w:rPr>
        <w:t>е</w:t>
      </w:r>
      <w:r w:rsidRPr="00EC4B39">
        <w:rPr>
          <w:rFonts w:ascii="Times New Roman" w:hAnsi="Times New Roman" w:cs="Times New Roman"/>
        </w:rPr>
        <w:t xml:space="preserve"> движения  должны быть указаны:</w:t>
      </w:r>
    </w:p>
    <w:p w14:paraId="0DDB9191" w14:textId="77777777" w:rsidR="00EC4B39" w:rsidRPr="00EC4B39" w:rsidRDefault="00EC4B39" w:rsidP="0013797C">
      <w:pPr>
        <w:pStyle w:val="Default"/>
        <w:numPr>
          <w:ilvl w:val="1"/>
          <w:numId w:val="49"/>
        </w:numPr>
        <w:spacing w:after="6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маршруты</w:t>
      </w:r>
      <w:r w:rsidRPr="00EC4B39">
        <w:rPr>
          <w:rFonts w:ascii="Times New Roman" w:hAnsi="Times New Roman" w:cs="Times New Roman"/>
        </w:rPr>
        <w:t xml:space="preserve"> движения ТС  по </w:t>
      </w:r>
      <w:r>
        <w:rPr>
          <w:rFonts w:ascii="Times New Roman" w:hAnsi="Times New Roman" w:cs="Times New Roman"/>
        </w:rPr>
        <w:t>внутрикарьерным дорогам</w:t>
      </w:r>
      <w:r w:rsidRPr="00EC4B39">
        <w:rPr>
          <w:rFonts w:ascii="Times New Roman" w:hAnsi="Times New Roman" w:cs="Times New Roman"/>
        </w:rPr>
        <w:t>;</w:t>
      </w:r>
    </w:p>
    <w:p w14:paraId="3B6C2019" w14:textId="77777777" w:rsidR="001B1F02" w:rsidRDefault="001B1F02" w:rsidP="0013797C">
      <w:pPr>
        <w:pStyle w:val="Default"/>
        <w:numPr>
          <w:ilvl w:val="1"/>
          <w:numId w:val="49"/>
        </w:numPr>
        <w:spacing w:after="6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скорость движения ТС;</w:t>
      </w:r>
    </w:p>
    <w:p w14:paraId="3E18304E" w14:textId="77777777" w:rsidR="00AF7356" w:rsidRDefault="00AF7356" w:rsidP="0013797C">
      <w:pPr>
        <w:pStyle w:val="Default"/>
        <w:numPr>
          <w:ilvl w:val="1"/>
          <w:numId w:val="49"/>
        </w:numPr>
        <w:spacing w:after="6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расположения маневровых площадок;</w:t>
      </w:r>
    </w:p>
    <w:p w14:paraId="4101F647" w14:textId="77777777" w:rsidR="00EC4B39" w:rsidRPr="00EC4B39" w:rsidRDefault="00EC4B39" w:rsidP="0013797C">
      <w:pPr>
        <w:pStyle w:val="Default"/>
        <w:numPr>
          <w:ilvl w:val="1"/>
          <w:numId w:val="49"/>
        </w:numPr>
        <w:spacing w:after="60"/>
        <w:ind w:left="1134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разрешенные маршруты движения людей </w:t>
      </w:r>
      <w:r w:rsidR="0013797C">
        <w:rPr>
          <w:rFonts w:ascii="Times New Roman" w:hAnsi="Times New Roman" w:cs="Times New Roman"/>
        </w:rPr>
        <w:t>на территории карьера</w:t>
      </w:r>
      <w:r w:rsidRPr="00EC4B39">
        <w:rPr>
          <w:rFonts w:ascii="Times New Roman" w:hAnsi="Times New Roman" w:cs="Times New Roman"/>
        </w:rPr>
        <w:t>;</w:t>
      </w:r>
    </w:p>
    <w:p w14:paraId="0351E8C0" w14:textId="77777777" w:rsidR="005B0316" w:rsidRDefault="008B29B4" w:rsidP="005B0316">
      <w:pPr>
        <w:pStyle w:val="Default"/>
        <w:numPr>
          <w:ilvl w:val="1"/>
          <w:numId w:val="49"/>
        </w:numPr>
        <w:spacing w:after="60"/>
        <w:ind w:left="11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дорожные </w:t>
      </w:r>
      <w:r w:rsidR="00EC4B39" w:rsidRPr="00EC4B39">
        <w:rPr>
          <w:rFonts w:ascii="Times New Roman" w:hAnsi="Times New Roman" w:cs="Times New Roman"/>
        </w:rPr>
        <w:t>знаки, регламентирующие движение ТС</w:t>
      </w:r>
      <w:r>
        <w:rPr>
          <w:rFonts w:ascii="Times New Roman" w:hAnsi="Times New Roman" w:cs="Times New Roman"/>
        </w:rPr>
        <w:t xml:space="preserve"> и СГТО</w:t>
      </w:r>
      <w:r w:rsidR="0013797C">
        <w:rPr>
          <w:rFonts w:ascii="Times New Roman" w:hAnsi="Times New Roman" w:cs="Times New Roman"/>
        </w:rPr>
        <w:t xml:space="preserve"> в карьере</w:t>
      </w:r>
      <w:r w:rsidR="005B0316">
        <w:rPr>
          <w:rFonts w:ascii="Times New Roman" w:hAnsi="Times New Roman" w:cs="Times New Roman"/>
        </w:rPr>
        <w:t>;</w:t>
      </w:r>
    </w:p>
    <w:p w14:paraId="785AB0E3" w14:textId="77777777" w:rsidR="00EC4B39" w:rsidRPr="00EC4B39" w:rsidRDefault="005B0316" w:rsidP="001B1F02">
      <w:pPr>
        <w:pStyle w:val="Default"/>
        <w:numPr>
          <w:ilvl w:val="1"/>
          <w:numId w:val="49"/>
        </w:numPr>
        <w:spacing w:after="120"/>
        <w:ind w:left="11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разрешенные  места стоянки ТС</w:t>
      </w:r>
      <w:r w:rsidR="001B1F02">
        <w:rPr>
          <w:rFonts w:ascii="Times New Roman" w:hAnsi="Times New Roman" w:cs="Times New Roman"/>
        </w:rPr>
        <w:t>.</w:t>
      </w:r>
    </w:p>
    <w:p w14:paraId="4A40FBF0" w14:textId="77777777" w:rsidR="00EC4B39" w:rsidRDefault="00EC4B39" w:rsidP="001B1F02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>Схемы движения должны пересматриваться и переутверждаться</w:t>
      </w:r>
      <w:r w:rsidR="001B1F02">
        <w:rPr>
          <w:rFonts w:ascii="Times New Roman" w:hAnsi="Times New Roman" w:cs="Times New Roman"/>
        </w:rPr>
        <w:t xml:space="preserve"> </w:t>
      </w:r>
      <w:r w:rsidR="003D60A4">
        <w:rPr>
          <w:rFonts w:ascii="Times New Roman" w:hAnsi="Times New Roman" w:cs="Times New Roman"/>
        </w:rPr>
        <w:t>при изменении условий и факторов, влияющих на безопасность движения ТС и пешеходов.</w:t>
      </w:r>
      <w:r w:rsidRPr="00EC4B39">
        <w:rPr>
          <w:rFonts w:ascii="Times New Roman" w:hAnsi="Times New Roman" w:cs="Times New Roman"/>
        </w:rPr>
        <w:t xml:space="preserve"> Со схемами движения должны быть ознакомлены под роспись все работники </w:t>
      </w:r>
      <w:r w:rsidR="001B1F02">
        <w:rPr>
          <w:rFonts w:ascii="Times New Roman" w:hAnsi="Times New Roman" w:cs="Times New Roman"/>
        </w:rPr>
        <w:t>карьера</w:t>
      </w:r>
      <w:r w:rsidRPr="00EC4B39">
        <w:rPr>
          <w:rFonts w:ascii="Times New Roman" w:hAnsi="Times New Roman" w:cs="Times New Roman"/>
        </w:rPr>
        <w:t xml:space="preserve">.  </w:t>
      </w:r>
    </w:p>
    <w:p w14:paraId="3A0E0054" w14:textId="77777777" w:rsidR="00FC2080" w:rsidRPr="00FC2080" w:rsidRDefault="00FC2080" w:rsidP="00FC2080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Эксплуатируемые в карьере ТС и горно-транспортное оборудование должны быть укомплектованы </w:t>
      </w:r>
      <w:r w:rsidRPr="00FC2080">
        <w:rPr>
          <w:rFonts w:ascii="Times New Roman" w:hAnsi="Times New Roman" w:cs="Times New Roman"/>
        </w:rPr>
        <w:t>проблесковыми маячками желтого цвета, установленными на кабине</w:t>
      </w:r>
      <w:r>
        <w:rPr>
          <w:rFonts w:ascii="Times New Roman" w:hAnsi="Times New Roman" w:cs="Times New Roman"/>
        </w:rPr>
        <w:t xml:space="preserve"> и </w:t>
      </w:r>
      <w:r w:rsidRPr="00FC2080">
        <w:rPr>
          <w:rFonts w:ascii="Times New Roman" w:hAnsi="Times New Roman" w:cs="Times New Roman"/>
        </w:rPr>
        <w:t>звуковым прерывистым сигналом при движении задним ходом</w:t>
      </w:r>
      <w:r>
        <w:rPr>
          <w:rFonts w:ascii="Times New Roman" w:hAnsi="Times New Roman" w:cs="Times New Roman"/>
        </w:rPr>
        <w:t>.</w:t>
      </w:r>
    </w:p>
    <w:p w14:paraId="462F5DB3" w14:textId="77777777" w:rsidR="00516547" w:rsidRDefault="00516547" w:rsidP="00516547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Доставка людей, работающих в карьере, </w:t>
      </w:r>
      <w:r w:rsidRPr="0078714A">
        <w:rPr>
          <w:rFonts w:ascii="Times New Roman" w:hAnsi="Times New Roman" w:cs="Times New Roman"/>
        </w:rPr>
        <w:t>до рабочих мест</w:t>
      </w:r>
      <w:r>
        <w:rPr>
          <w:rFonts w:ascii="Times New Roman" w:hAnsi="Times New Roman" w:cs="Times New Roman"/>
        </w:rPr>
        <w:t xml:space="preserve"> </w:t>
      </w:r>
      <w:r w:rsidRPr="0078714A">
        <w:rPr>
          <w:rFonts w:ascii="Times New Roman" w:hAnsi="Times New Roman" w:cs="Times New Roman"/>
        </w:rPr>
        <w:t xml:space="preserve"> и обратно должна осуществляться только на автобусах или в специально оборудованных для перевозки людей </w:t>
      </w:r>
      <w:r w:rsidR="00FC2080">
        <w:rPr>
          <w:rFonts w:ascii="Times New Roman" w:hAnsi="Times New Roman" w:cs="Times New Roman"/>
        </w:rPr>
        <w:t>ТС</w:t>
      </w:r>
      <w:r w:rsidRPr="0078714A">
        <w:rPr>
          <w:rFonts w:ascii="Times New Roman" w:hAnsi="Times New Roman" w:cs="Times New Roman"/>
        </w:rPr>
        <w:t xml:space="preserve"> со скоростью и по маршрутам, утверждённым техническим руководителем карьера.</w:t>
      </w:r>
    </w:p>
    <w:p w14:paraId="222A64EF" w14:textId="77777777" w:rsidR="00133ED8" w:rsidRPr="00133ED8" w:rsidRDefault="00133ED8" w:rsidP="00133ED8">
      <w:pPr>
        <w:pStyle w:val="afffb"/>
        <w:numPr>
          <w:ilvl w:val="1"/>
          <w:numId w:val="3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E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Движение на дорогах карьера должно регулироваться </w:t>
      </w:r>
      <w:proofErr w:type="spellStart"/>
      <w:r w:rsidR="00AF7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="00AF7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E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дорожными знаками</w:t>
      </w:r>
      <w:r w:rsidR="00AF73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указателями</w:t>
      </w:r>
      <w:r w:rsidRPr="00133E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места установки дорожных знаков должны быть определены техническим руководителем карьера.</w:t>
      </w:r>
    </w:p>
    <w:p w14:paraId="4F6EF48C" w14:textId="77777777" w:rsidR="00B9767F" w:rsidRDefault="008B29B4" w:rsidP="00B9767F">
      <w:pPr>
        <w:pStyle w:val="Default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8B29B4">
        <w:rPr>
          <w:rFonts w:ascii="Times New Roman" w:hAnsi="Times New Roman" w:cs="Times New Roman"/>
        </w:rPr>
        <w:t xml:space="preserve">Допуск </w:t>
      </w:r>
      <w:r>
        <w:rPr>
          <w:rFonts w:ascii="Times New Roman" w:hAnsi="Times New Roman" w:cs="Times New Roman"/>
        </w:rPr>
        <w:t xml:space="preserve">водителей ТС </w:t>
      </w:r>
      <w:r w:rsidR="006D5D1A">
        <w:rPr>
          <w:rFonts w:ascii="Times New Roman" w:hAnsi="Times New Roman" w:cs="Times New Roman"/>
        </w:rPr>
        <w:t xml:space="preserve">и горно-транспортного оборудования </w:t>
      </w:r>
      <w:r>
        <w:rPr>
          <w:rFonts w:ascii="Times New Roman" w:hAnsi="Times New Roman" w:cs="Times New Roman"/>
        </w:rPr>
        <w:t>к</w:t>
      </w:r>
      <w:r w:rsidR="00AC52A8" w:rsidRPr="001B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C52A8" w:rsidRPr="001B1F02">
        <w:rPr>
          <w:rFonts w:ascii="Times New Roman" w:hAnsi="Times New Roman" w:cs="Times New Roman"/>
        </w:rPr>
        <w:t>абот</w:t>
      </w:r>
      <w:r>
        <w:rPr>
          <w:rFonts w:ascii="Times New Roman" w:hAnsi="Times New Roman" w:cs="Times New Roman"/>
        </w:rPr>
        <w:t>е</w:t>
      </w:r>
      <w:r w:rsidR="00AC52A8" w:rsidRPr="001B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карьерах </w:t>
      </w:r>
      <w:r w:rsidR="00AC52A8" w:rsidRPr="001B1F02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е</w:t>
      </w:r>
      <w:r w:rsidR="00AC52A8" w:rsidRPr="001B1F02">
        <w:rPr>
          <w:rFonts w:ascii="Times New Roman" w:hAnsi="Times New Roman" w:cs="Times New Roman"/>
        </w:rPr>
        <w:t xml:space="preserve">н производиться после </w:t>
      </w:r>
      <w:r w:rsidR="00B9767F">
        <w:rPr>
          <w:rFonts w:ascii="Times New Roman" w:hAnsi="Times New Roman" w:cs="Times New Roman"/>
        </w:rPr>
        <w:t xml:space="preserve">проведения  с работниками первичного инструктажа по охране труда на рабочем месте и </w:t>
      </w:r>
      <w:r w:rsidR="00AC52A8" w:rsidRPr="001B1F02">
        <w:rPr>
          <w:rFonts w:ascii="Times New Roman" w:hAnsi="Times New Roman" w:cs="Times New Roman"/>
        </w:rPr>
        <w:t>практического ознакомления</w:t>
      </w:r>
      <w:r w:rsidR="00B9767F">
        <w:rPr>
          <w:rFonts w:ascii="Times New Roman" w:hAnsi="Times New Roman" w:cs="Times New Roman"/>
        </w:rPr>
        <w:t xml:space="preserve"> работников</w:t>
      </w:r>
      <w:r w:rsidR="00AC52A8" w:rsidRPr="001B1F02">
        <w:rPr>
          <w:rFonts w:ascii="Times New Roman" w:hAnsi="Times New Roman" w:cs="Times New Roman"/>
        </w:rPr>
        <w:t xml:space="preserve"> с маршрутами движения на объекте открытых горных работ.</w:t>
      </w:r>
      <w:r w:rsidR="00B9767F">
        <w:rPr>
          <w:rFonts w:ascii="Times New Roman" w:hAnsi="Times New Roman" w:cs="Times New Roman"/>
        </w:rPr>
        <w:t xml:space="preserve"> </w:t>
      </w:r>
    </w:p>
    <w:p w14:paraId="6EA882E3" w14:textId="77777777" w:rsidR="00B9767F" w:rsidRPr="00470122" w:rsidRDefault="00B9767F" w:rsidP="00B9767F">
      <w:pPr>
        <w:pStyle w:val="Default"/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B9767F">
        <w:rPr>
          <w:rFonts w:ascii="Times New Roman" w:hAnsi="Times New Roman" w:cs="Times New Roman"/>
        </w:rPr>
        <w:t xml:space="preserve">Первичный инструктаж на рабочем месте проводит непосредственный руководитель </w:t>
      </w:r>
      <w:r>
        <w:rPr>
          <w:rFonts w:ascii="Times New Roman" w:hAnsi="Times New Roman" w:cs="Times New Roman"/>
        </w:rPr>
        <w:t>работника,</w:t>
      </w:r>
      <w:r w:rsidRPr="00B9767F">
        <w:rPr>
          <w:rFonts w:ascii="Times New Roman" w:hAnsi="Times New Roman" w:cs="Times New Roman"/>
        </w:rPr>
        <w:t xml:space="preserve"> прошедший в установленном порядке обучение по охране труда и проверку знаний требований охраны труда.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</w:t>
      </w:r>
      <w:r>
        <w:rPr>
          <w:rFonts w:ascii="Times New Roman" w:hAnsi="Times New Roman" w:cs="Times New Roman"/>
        </w:rPr>
        <w:t>. Проведение первичного инструктажа регистрируется в журнале регистрации инструктажа на рабочем месте</w:t>
      </w:r>
      <w:r w:rsidR="00470122">
        <w:rPr>
          <w:rFonts w:ascii="Times New Roman" w:hAnsi="Times New Roman" w:cs="Times New Roman"/>
        </w:rPr>
        <w:t>, после чего</w:t>
      </w:r>
      <w:r>
        <w:rPr>
          <w:rFonts w:ascii="Times New Roman" w:hAnsi="Times New Roman" w:cs="Times New Roman"/>
        </w:rPr>
        <w:t xml:space="preserve"> </w:t>
      </w:r>
      <w:r w:rsidR="00470122">
        <w:rPr>
          <w:rFonts w:ascii="Times New Roman" w:hAnsi="Times New Roman" w:cs="Times New Roman"/>
        </w:rPr>
        <w:t xml:space="preserve">работнику </w:t>
      </w:r>
      <w:r w:rsidR="00470122" w:rsidRPr="00470122">
        <w:rPr>
          <w:rFonts w:ascii="Times New Roman" w:hAnsi="Times New Roman" w:cs="Times New Roman"/>
          <w:bCs/>
          <w:color w:val="auto"/>
        </w:rPr>
        <w:t>выда</w:t>
      </w:r>
      <w:r w:rsidR="00470122">
        <w:rPr>
          <w:rFonts w:ascii="Times New Roman" w:hAnsi="Times New Roman" w:cs="Times New Roman"/>
          <w:bCs/>
          <w:color w:val="auto"/>
        </w:rPr>
        <w:t>ется</w:t>
      </w:r>
      <w:r w:rsidR="00470122" w:rsidRPr="00470122">
        <w:rPr>
          <w:rFonts w:ascii="Times New Roman" w:hAnsi="Times New Roman" w:cs="Times New Roman"/>
          <w:bCs/>
          <w:color w:val="auto"/>
        </w:rPr>
        <w:t xml:space="preserve"> удостоверени</w:t>
      </w:r>
      <w:r w:rsidR="00470122">
        <w:rPr>
          <w:rFonts w:ascii="Times New Roman" w:hAnsi="Times New Roman" w:cs="Times New Roman"/>
          <w:bCs/>
          <w:color w:val="auto"/>
        </w:rPr>
        <w:t>е</w:t>
      </w:r>
      <w:r w:rsidR="00470122" w:rsidRPr="00470122">
        <w:rPr>
          <w:rFonts w:ascii="Times New Roman" w:hAnsi="Times New Roman" w:cs="Times New Roman"/>
          <w:bCs/>
          <w:color w:val="auto"/>
        </w:rPr>
        <w:t xml:space="preserve"> на право работы на объекте открытых горных работ</w:t>
      </w:r>
      <w:r w:rsidR="00470122">
        <w:rPr>
          <w:rFonts w:ascii="Times New Roman" w:hAnsi="Times New Roman" w:cs="Times New Roman"/>
          <w:bCs/>
          <w:color w:val="auto"/>
        </w:rPr>
        <w:t>.</w:t>
      </w:r>
    </w:p>
    <w:p w14:paraId="51B22B1C" w14:textId="77777777" w:rsidR="00AC52A8" w:rsidRDefault="00AC52A8" w:rsidP="00725F8E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lastRenderedPageBreak/>
        <w:t xml:space="preserve">Въезд на территорию </w:t>
      </w:r>
      <w:r w:rsidR="008B29B4">
        <w:rPr>
          <w:rFonts w:ascii="Times New Roman" w:hAnsi="Times New Roman" w:cs="Times New Roman"/>
        </w:rPr>
        <w:t>карьера</w:t>
      </w:r>
      <w:r w:rsidRPr="00AC52A8">
        <w:rPr>
          <w:rFonts w:ascii="Times New Roman" w:hAnsi="Times New Roman" w:cs="Times New Roman"/>
        </w:rPr>
        <w:t xml:space="preserve"> автомобилей, тракторов, тягачей, погрузочных, грузоподъемных машин, принадлежащих другим организациям, должен осуществляться с разрешения руководства </w:t>
      </w:r>
      <w:r w:rsidR="008B29B4">
        <w:rPr>
          <w:rFonts w:ascii="Times New Roman" w:hAnsi="Times New Roman" w:cs="Times New Roman"/>
        </w:rPr>
        <w:t>ПП</w:t>
      </w:r>
      <w:r w:rsidRPr="00AC52A8">
        <w:rPr>
          <w:rFonts w:ascii="Times New Roman" w:hAnsi="Times New Roman" w:cs="Times New Roman"/>
        </w:rPr>
        <w:t xml:space="preserve">, после </w:t>
      </w:r>
      <w:r w:rsidR="005247EB">
        <w:rPr>
          <w:rFonts w:ascii="Times New Roman" w:hAnsi="Times New Roman" w:cs="Times New Roman"/>
        </w:rPr>
        <w:t xml:space="preserve">проведения вводного </w:t>
      </w:r>
      <w:r w:rsidRPr="00AC52A8">
        <w:rPr>
          <w:rFonts w:ascii="Times New Roman" w:hAnsi="Times New Roman" w:cs="Times New Roman"/>
        </w:rPr>
        <w:t xml:space="preserve">инструктажа водителя (машиниста) </w:t>
      </w:r>
      <w:r w:rsidR="005247EB">
        <w:rPr>
          <w:rFonts w:ascii="Times New Roman" w:hAnsi="Times New Roman" w:cs="Times New Roman"/>
        </w:rPr>
        <w:t xml:space="preserve">по охране труда </w:t>
      </w:r>
      <w:r w:rsidRPr="00AC52A8">
        <w:rPr>
          <w:rFonts w:ascii="Times New Roman" w:hAnsi="Times New Roman" w:cs="Times New Roman"/>
        </w:rPr>
        <w:t>с записью в журнале</w:t>
      </w:r>
      <w:r w:rsidR="005247EB">
        <w:rPr>
          <w:rFonts w:ascii="Times New Roman" w:hAnsi="Times New Roman" w:cs="Times New Roman"/>
        </w:rPr>
        <w:t xml:space="preserve"> регистрации вводного инструктажа</w:t>
      </w:r>
      <w:r w:rsidRPr="00AC52A8">
        <w:rPr>
          <w:rFonts w:ascii="Times New Roman" w:hAnsi="Times New Roman" w:cs="Times New Roman"/>
        </w:rPr>
        <w:t>.</w:t>
      </w:r>
    </w:p>
    <w:p w14:paraId="3B2CB9B3" w14:textId="77777777" w:rsidR="006B4DEE" w:rsidRDefault="006B4DEE" w:rsidP="00725F8E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Допущенные в карьер легковые ТС должны быть оборудованы флагштоком высотой 3 м</w:t>
      </w:r>
      <w:r w:rsidR="006D5D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 сигнальным флажком красного цвета размером 20 х 15 см.</w:t>
      </w:r>
    </w:p>
    <w:p w14:paraId="3DDCCA6A" w14:textId="77777777" w:rsidR="00AC52A8" w:rsidRDefault="00AC52A8" w:rsidP="00725F8E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 xml:space="preserve">На дорогах </w:t>
      </w:r>
      <w:r w:rsidR="008B29B4">
        <w:rPr>
          <w:rFonts w:ascii="Times New Roman" w:hAnsi="Times New Roman" w:cs="Times New Roman"/>
        </w:rPr>
        <w:t xml:space="preserve">карьера </w:t>
      </w:r>
      <w:r w:rsidRPr="00AC52A8">
        <w:rPr>
          <w:rFonts w:ascii="Times New Roman" w:hAnsi="Times New Roman" w:cs="Times New Roman"/>
        </w:rPr>
        <w:t xml:space="preserve">движение </w:t>
      </w:r>
      <w:r w:rsidR="008B29B4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 xml:space="preserve"> должно </w:t>
      </w:r>
      <w:r w:rsidR="008B29B4">
        <w:rPr>
          <w:rFonts w:ascii="Times New Roman" w:hAnsi="Times New Roman" w:cs="Times New Roman"/>
        </w:rPr>
        <w:t>осуществляться</w:t>
      </w:r>
      <w:r w:rsidRPr="00AC52A8">
        <w:rPr>
          <w:rFonts w:ascii="Times New Roman" w:hAnsi="Times New Roman" w:cs="Times New Roman"/>
        </w:rPr>
        <w:t xml:space="preserve"> без обгона.</w:t>
      </w:r>
    </w:p>
    <w:p w14:paraId="5A4E1BCC" w14:textId="77777777" w:rsidR="005B0316" w:rsidRDefault="005B0316" w:rsidP="005B0316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 карьерных дорог (ш</w:t>
      </w:r>
      <w:r w:rsidRPr="005B0316">
        <w:rPr>
          <w:rFonts w:ascii="Times New Roman" w:hAnsi="Times New Roman" w:cs="Times New Roman"/>
        </w:rPr>
        <w:t>ирина проезжей части</w:t>
      </w:r>
      <w:r>
        <w:rPr>
          <w:rFonts w:ascii="Times New Roman" w:hAnsi="Times New Roman" w:cs="Times New Roman"/>
        </w:rPr>
        <w:t xml:space="preserve">, </w:t>
      </w:r>
      <w:r w:rsidRPr="005B0316">
        <w:rPr>
          <w:rFonts w:ascii="Times New Roman" w:hAnsi="Times New Roman" w:cs="Times New Roman"/>
        </w:rPr>
        <w:t>продольные и поперечные уклоны автодорог, радиусы кривых в плане</w:t>
      </w:r>
      <w:r>
        <w:rPr>
          <w:rFonts w:ascii="Times New Roman" w:hAnsi="Times New Roman" w:cs="Times New Roman"/>
        </w:rPr>
        <w:t>)</w:t>
      </w:r>
      <w:r w:rsidR="00516547">
        <w:rPr>
          <w:rFonts w:ascii="Times New Roman" w:hAnsi="Times New Roman" w:cs="Times New Roman"/>
        </w:rPr>
        <w:t xml:space="preserve"> должны соответствовать требованиям проекта.</w:t>
      </w:r>
    </w:p>
    <w:p w14:paraId="018D5268" w14:textId="77777777" w:rsidR="00AC52A8" w:rsidRPr="00AC52A8" w:rsidRDefault="00AC52A8" w:rsidP="00A57B13">
      <w:pPr>
        <w:pStyle w:val="Default"/>
        <w:numPr>
          <w:ilvl w:val="1"/>
          <w:numId w:val="38"/>
        </w:numPr>
        <w:spacing w:after="60"/>
        <w:ind w:left="0" w:firstLine="709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>При работе</w:t>
      </w:r>
      <w:r w:rsidR="00A57B13">
        <w:rPr>
          <w:rFonts w:ascii="Times New Roman" w:hAnsi="Times New Roman" w:cs="Times New Roman"/>
        </w:rPr>
        <w:t xml:space="preserve"> ТС</w:t>
      </w:r>
      <w:r w:rsidRPr="00AC52A8">
        <w:rPr>
          <w:rFonts w:ascii="Times New Roman" w:hAnsi="Times New Roman" w:cs="Times New Roman"/>
        </w:rPr>
        <w:t xml:space="preserve"> на линии </w:t>
      </w:r>
      <w:r w:rsidR="00A57B13">
        <w:rPr>
          <w:rFonts w:ascii="Times New Roman" w:hAnsi="Times New Roman" w:cs="Times New Roman"/>
        </w:rPr>
        <w:t xml:space="preserve"> </w:t>
      </w:r>
      <w:r w:rsidRPr="00AC52A8">
        <w:rPr>
          <w:rFonts w:ascii="Times New Roman" w:hAnsi="Times New Roman" w:cs="Times New Roman"/>
        </w:rPr>
        <w:t>запрещается:</w:t>
      </w:r>
      <w:r w:rsidR="000C013B">
        <w:rPr>
          <w:rFonts w:ascii="Times New Roman" w:hAnsi="Times New Roman" w:cs="Times New Roman"/>
        </w:rPr>
        <w:t xml:space="preserve"> </w:t>
      </w:r>
    </w:p>
    <w:p w14:paraId="259F0579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60"/>
        <w:ind w:left="1134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 xml:space="preserve">движение </w:t>
      </w:r>
      <w:r w:rsidR="00A57B13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 xml:space="preserve"> с поднятым кузовом;</w:t>
      </w:r>
    </w:p>
    <w:p w14:paraId="60A1B472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60"/>
        <w:ind w:left="1134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>ремонт и разгрузка под линиями электропередачи;</w:t>
      </w:r>
    </w:p>
    <w:p w14:paraId="36945551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60"/>
        <w:ind w:left="1134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>перевозка посторонних людей в кабине</w:t>
      </w:r>
      <w:r w:rsidR="00A57B13">
        <w:rPr>
          <w:rFonts w:ascii="Times New Roman" w:hAnsi="Times New Roman" w:cs="Times New Roman"/>
        </w:rPr>
        <w:t xml:space="preserve"> ТС</w:t>
      </w:r>
      <w:r w:rsidRPr="00AC52A8">
        <w:rPr>
          <w:rFonts w:ascii="Times New Roman" w:hAnsi="Times New Roman" w:cs="Times New Roman"/>
        </w:rPr>
        <w:t>;</w:t>
      </w:r>
    </w:p>
    <w:p w14:paraId="7399C2C3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60"/>
        <w:ind w:left="1134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 xml:space="preserve">выход из кабины </w:t>
      </w:r>
      <w:r w:rsidR="00A57B13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 xml:space="preserve"> до полного подъема или опускания кузова;</w:t>
      </w:r>
    </w:p>
    <w:p w14:paraId="6CD1B7D6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60"/>
        <w:ind w:left="1134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 xml:space="preserve">остановка </w:t>
      </w:r>
      <w:r w:rsidR="00A57B13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 xml:space="preserve"> на уклоне и подъеме;</w:t>
      </w:r>
    </w:p>
    <w:p w14:paraId="44867677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60"/>
        <w:ind w:left="1134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>движение вдоль железнодорожных путей на расстоянии менее 5 метров от ближайшего рельса;</w:t>
      </w:r>
    </w:p>
    <w:p w14:paraId="757B9875" w14:textId="77777777" w:rsidR="00AC52A8" w:rsidRPr="00AC52A8" w:rsidRDefault="00AC52A8" w:rsidP="00A57B13">
      <w:pPr>
        <w:pStyle w:val="Default"/>
        <w:numPr>
          <w:ilvl w:val="1"/>
          <w:numId w:val="50"/>
        </w:numPr>
        <w:spacing w:after="120"/>
        <w:ind w:left="1134" w:hanging="357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 xml:space="preserve">эксплуатация </w:t>
      </w:r>
      <w:r w:rsidR="00A57B13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 xml:space="preserve"> с неисправным пусковым устройством двигателя.</w:t>
      </w:r>
    </w:p>
    <w:p w14:paraId="2194A98E" w14:textId="77777777" w:rsidR="00AC52A8" w:rsidRPr="00AC52A8" w:rsidRDefault="00AC52A8" w:rsidP="00A57B13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AC52A8">
        <w:rPr>
          <w:rFonts w:ascii="Times New Roman" w:hAnsi="Times New Roman" w:cs="Times New Roman"/>
        </w:rPr>
        <w:t xml:space="preserve">В случае остановки </w:t>
      </w:r>
      <w:r w:rsidR="00A57B13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 xml:space="preserve"> на подъеме или уклоне вследствие технической неисправности водитель обязан принять меры, исключающие самопроизвольное движение </w:t>
      </w:r>
      <w:r w:rsidR="00A57B13">
        <w:rPr>
          <w:rFonts w:ascii="Times New Roman" w:hAnsi="Times New Roman" w:cs="Times New Roman"/>
        </w:rPr>
        <w:t>ТС</w:t>
      </w:r>
      <w:r w:rsidRPr="00AC52A8">
        <w:rPr>
          <w:rFonts w:ascii="Times New Roman" w:hAnsi="Times New Roman" w:cs="Times New Roman"/>
        </w:rPr>
        <w:t>.</w:t>
      </w:r>
    </w:p>
    <w:p w14:paraId="5F397989" w14:textId="77777777" w:rsidR="00AC52A8" w:rsidRPr="00110EED" w:rsidRDefault="00516547" w:rsidP="00A57B13">
      <w:pPr>
        <w:pStyle w:val="Default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C52A8" w:rsidRPr="00AC52A8">
        <w:rPr>
          <w:rFonts w:ascii="Times New Roman" w:hAnsi="Times New Roman" w:cs="Times New Roman"/>
        </w:rPr>
        <w:t xml:space="preserve">ри движении </w:t>
      </w:r>
      <w:r w:rsidR="00A57B13">
        <w:rPr>
          <w:rFonts w:ascii="Times New Roman" w:hAnsi="Times New Roman" w:cs="Times New Roman"/>
        </w:rPr>
        <w:t>ТС</w:t>
      </w:r>
      <w:r w:rsidR="00AC52A8" w:rsidRPr="00AC52A8">
        <w:rPr>
          <w:rFonts w:ascii="Times New Roman" w:hAnsi="Times New Roman" w:cs="Times New Roman"/>
        </w:rPr>
        <w:t xml:space="preserve"> задним ходом </w:t>
      </w:r>
      <w:r>
        <w:rPr>
          <w:rFonts w:ascii="Times New Roman" w:hAnsi="Times New Roman" w:cs="Times New Roman"/>
        </w:rPr>
        <w:t>в</w:t>
      </w:r>
      <w:r w:rsidRPr="00AC52A8">
        <w:rPr>
          <w:rFonts w:ascii="Times New Roman" w:hAnsi="Times New Roman" w:cs="Times New Roman"/>
        </w:rPr>
        <w:t xml:space="preserve">о всех случаях </w:t>
      </w:r>
      <w:r w:rsidR="00AC52A8" w:rsidRPr="00AC52A8">
        <w:rPr>
          <w:rFonts w:ascii="Times New Roman" w:hAnsi="Times New Roman" w:cs="Times New Roman"/>
        </w:rPr>
        <w:t>должен подаваться звуковой сигнал.</w:t>
      </w:r>
    </w:p>
    <w:p w14:paraId="3AF86B84" w14:textId="77777777" w:rsidR="00516547" w:rsidRDefault="00516547" w:rsidP="00516547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2408D">
        <w:rPr>
          <w:rFonts w:ascii="Times New Roman" w:hAnsi="Times New Roman" w:cs="Times New Roman"/>
        </w:rPr>
        <w:t xml:space="preserve">На узких участках трассы движения </w:t>
      </w:r>
      <w:r>
        <w:rPr>
          <w:rFonts w:ascii="Times New Roman" w:hAnsi="Times New Roman" w:cs="Times New Roman"/>
        </w:rPr>
        <w:t xml:space="preserve">ТС в </w:t>
      </w:r>
      <w:r w:rsidRPr="0042408D">
        <w:rPr>
          <w:rFonts w:ascii="Times New Roman" w:hAnsi="Times New Roman" w:cs="Times New Roman"/>
        </w:rPr>
        <w:t>карьер</w:t>
      </w:r>
      <w:r>
        <w:rPr>
          <w:rFonts w:ascii="Times New Roman" w:hAnsi="Times New Roman" w:cs="Times New Roman"/>
        </w:rPr>
        <w:t>ах</w:t>
      </w:r>
      <w:r w:rsidRPr="0042408D">
        <w:rPr>
          <w:rFonts w:ascii="Times New Roman" w:hAnsi="Times New Roman" w:cs="Times New Roman"/>
        </w:rPr>
        <w:t xml:space="preserve"> должны быть вывешены световозвращающие предупреждающие дорожные знаки «Сужение дороги»</w:t>
      </w:r>
      <w:r>
        <w:rPr>
          <w:rFonts w:ascii="Times New Roman" w:hAnsi="Times New Roman" w:cs="Times New Roman"/>
        </w:rPr>
        <w:t>.</w:t>
      </w:r>
    </w:p>
    <w:p w14:paraId="67416C42" w14:textId="77777777" w:rsidR="00110EED" w:rsidRDefault="00A36429" w:rsidP="00A57B13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A36429">
        <w:rPr>
          <w:rFonts w:ascii="Times New Roman" w:hAnsi="Times New Roman" w:cs="Times New Roman"/>
        </w:rPr>
        <w:t xml:space="preserve">Для </w:t>
      </w:r>
      <w:r w:rsidR="00516547">
        <w:rPr>
          <w:rFonts w:ascii="Times New Roman" w:hAnsi="Times New Roman" w:cs="Times New Roman"/>
        </w:rPr>
        <w:t>передвижения персонала</w:t>
      </w:r>
      <w:r w:rsidRPr="00A36429">
        <w:rPr>
          <w:rFonts w:ascii="Times New Roman" w:hAnsi="Times New Roman" w:cs="Times New Roman"/>
        </w:rPr>
        <w:t xml:space="preserve"> между уступами </w:t>
      </w:r>
      <w:r w:rsidR="00A57B13">
        <w:rPr>
          <w:rFonts w:ascii="Times New Roman" w:hAnsi="Times New Roman" w:cs="Times New Roman"/>
        </w:rPr>
        <w:t xml:space="preserve">карьера </w:t>
      </w:r>
      <w:r w:rsidRPr="00A36429">
        <w:rPr>
          <w:rFonts w:ascii="Times New Roman" w:hAnsi="Times New Roman" w:cs="Times New Roman"/>
        </w:rPr>
        <w:t xml:space="preserve">должны быть устроены прочные лестницы с двусторонними поручнями и наклоном не более 60 град. или съезды с уклоном не более 20 град. Маршевые лестницы при высоте более 10 м должны быть шириной не менее 0,8 м с горизонтальными площадками на расстоянии друг от друга по высоте не более 15 м. Расстояние и места установки лестниц по длине уступа устанавливаются планом развития горных работ. Ступеньки и площадки лестниц </w:t>
      </w:r>
      <w:r w:rsidR="00A57B13">
        <w:rPr>
          <w:rFonts w:ascii="Times New Roman" w:hAnsi="Times New Roman" w:cs="Times New Roman"/>
        </w:rPr>
        <w:t>должны регулярно</w:t>
      </w:r>
      <w:r w:rsidRPr="00A36429">
        <w:rPr>
          <w:rFonts w:ascii="Times New Roman" w:hAnsi="Times New Roman" w:cs="Times New Roman"/>
        </w:rPr>
        <w:t xml:space="preserve"> очищать</w:t>
      </w:r>
      <w:r w:rsidR="00A57B13">
        <w:rPr>
          <w:rFonts w:ascii="Times New Roman" w:hAnsi="Times New Roman" w:cs="Times New Roman"/>
        </w:rPr>
        <w:t>ся</w:t>
      </w:r>
      <w:r w:rsidRPr="00A36429">
        <w:rPr>
          <w:rFonts w:ascii="Times New Roman" w:hAnsi="Times New Roman" w:cs="Times New Roman"/>
        </w:rPr>
        <w:t xml:space="preserve"> от снега, льда, грязи и посыпать</w:t>
      </w:r>
      <w:r w:rsidR="00A57B13">
        <w:rPr>
          <w:rFonts w:ascii="Times New Roman" w:hAnsi="Times New Roman" w:cs="Times New Roman"/>
        </w:rPr>
        <w:t>ся</w:t>
      </w:r>
      <w:r w:rsidRPr="00A36429">
        <w:rPr>
          <w:rFonts w:ascii="Times New Roman" w:hAnsi="Times New Roman" w:cs="Times New Roman"/>
        </w:rPr>
        <w:t xml:space="preserve"> песком.</w:t>
      </w:r>
    </w:p>
    <w:p w14:paraId="53E320DA" w14:textId="77777777" w:rsidR="00C8721E" w:rsidRDefault="00C8721E" w:rsidP="0078714A">
      <w:pPr>
        <w:pStyle w:val="Default"/>
        <w:numPr>
          <w:ilvl w:val="1"/>
          <w:numId w:val="38"/>
        </w:numPr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8721E">
        <w:rPr>
          <w:rFonts w:ascii="Times New Roman" w:hAnsi="Times New Roman" w:cs="Times New Roman"/>
        </w:rPr>
        <w:t>Бермы, по которым происходит систематическое передвижение рабо</w:t>
      </w:r>
      <w:r w:rsidR="0078714A">
        <w:rPr>
          <w:rFonts w:ascii="Times New Roman" w:hAnsi="Times New Roman" w:cs="Times New Roman"/>
        </w:rPr>
        <w:t>тников</w:t>
      </w:r>
      <w:r w:rsidRPr="00C8721E">
        <w:rPr>
          <w:rFonts w:ascii="Times New Roman" w:hAnsi="Times New Roman" w:cs="Times New Roman"/>
        </w:rPr>
        <w:t>, должны иметь ограждение и регулярно очищаться от осыпей и кусков породы.</w:t>
      </w:r>
    </w:p>
    <w:p w14:paraId="4B703538" w14:textId="77777777" w:rsidR="00133ED8" w:rsidRDefault="00FD7F6B" w:rsidP="00EE5D03">
      <w:pPr>
        <w:pStyle w:val="Default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Водители (машинисты) эксплуатируемых в карьере </w:t>
      </w:r>
      <w:r w:rsidR="00133ED8" w:rsidRPr="0042408D">
        <w:rPr>
          <w:rFonts w:ascii="Times New Roman" w:hAnsi="Times New Roman" w:cs="Times New Roman"/>
        </w:rPr>
        <w:t>ТС</w:t>
      </w:r>
      <w:r w:rsidR="00516547">
        <w:rPr>
          <w:rFonts w:ascii="Times New Roman" w:hAnsi="Times New Roman" w:cs="Times New Roman"/>
        </w:rPr>
        <w:t>, СГТО</w:t>
      </w:r>
      <w:r>
        <w:rPr>
          <w:rFonts w:ascii="Times New Roman" w:hAnsi="Times New Roman" w:cs="Times New Roman"/>
        </w:rPr>
        <w:t xml:space="preserve">, добычного оборудования </w:t>
      </w:r>
      <w:r w:rsidR="00133ED8" w:rsidRPr="0042408D">
        <w:rPr>
          <w:rFonts w:ascii="Times New Roman" w:hAnsi="Times New Roman" w:cs="Times New Roman"/>
        </w:rPr>
        <w:t>должн</w:t>
      </w:r>
      <w:r>
        <w:rPr>
          <w:rFonts w:ascii="Times New Roman" w:hAnsi="Times New Roman" w:cs="Times New Roman"/>
        </w:rPr>
        <w:t>ы</w:t>
      </w:r>
      <w:r w:rsidR="00133ED8" w:rsidRPr="0042408D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>обеспечены</w:t>
      </w:r>
      <w:r w:rsidR="00133ED8" w:rsidRPr="0042408D">
        <w:rPr>
          <w:rFonts w:ascii="Times New Roman" w:hAnsi="Times New Roman" w:cs="Times New Roman"/>
        </w:rPr>
        <w:t xml:space="preserve"> переговорным</w:t>
      </w:r>
      <w:r>
        <w:rPr>
          <w:rFonts w:ascii="Times New Roman" w:hAnsi="Times New Roman" w:cs="Times New Roman"/>
        </w:rPr>
        <w:t>и</w:t>
      </w:r>
      <w:r w:rsidR="00133ED8" w:rsidRPr="0042408D">
        <w:rPr>
          <w:rFonts w:ascii="Times New Roman" w:hAnsi="Times New Roman" w:cs="Times New Roman"/>
        </w:rPr>
        <w:t xml:space="preserve"> устройств</w:t>
      </w:r>
      <w:r>
        <w:rPr>
          <w:rFonts w:ascii="Times New Roman" w:hAnsi="Times New Roman" w:cs="Times New Roman"/>
        </w:rPr>
        <w:t>ами</w:t>
      </w:r>
      <w:r w:rsidR="00516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133ED8" w:rsidRPr="0042408D">
        <w:rPr>
          <w:rFonts w:ascii="Times New Roman" w:hAnsi="Times New Roman" w:cs="Times New Roman"/>
        </w:rPr>
        <w:t xml:space="preserve"> раци</w:t>
      </w:r>
      <w:r>
        <w:rPr>
          <w:rFonts w:ascii="Times New Roman" w:hAnsi="Times New Roman" w:cs="Times New Roman"/>
        </w:rPr>
        <w:t xml:space="preserve">ями для проведения оперативных переговоров о </w:t>
      </w:r>
      <w:r w:rsidR="00DF2337">
        <w:rPr>
          <w:rFonts w:ascii="Times New Roman" w:hAnsi="Times New Roman" w:cs="Times New Roman"/>
        </w:rPr>
        <w:t xml:space="preserve">согласовании </w:t>
      </w:r>
      <w:r>
        <w:rPr>
          <w:rFonts w:ascii="Times New Roman" w:hAnsi="Times New Roman" w:cs="Times New Roman"/>
        </w:rPr>
        <w:t>порядк</w:t>
      </w:r>
      <w:r w:rsidR="00DF233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доступ</w:t>
      </w:r>
      <w:r w:rsidR="00DF23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работников в рабочую зону ТС,  СГТО  и добычного оборудования</w:t>
      </w:r>
      <w:r w:rsidR="00DF2337">
        <w:rPr>
          <w:rFonts w:ascii="Times New Roman" w:hAnsi="Times New Roman" w:cs="Times New Roman"/>
        </w:rPr>
        <w:t xml:space="preserve"> в конкретных условиях производства работ</w:t>
      </w:r>
      <w:r>
        <w:rPr>
          <w:rFonts w:ascii="Times New Roman" w:hAnsi="Times New Roman" w:cs="Times New Roman"/>
        </w:rPr>
        <w:t>.</w:t>
      </w:r>
    </w:p>
    <w:p w14:paraId="2AB68002" w14:textId="77777777" w:rsidR="00D91F33" w:rsidRPr="00D91F33" w:rsidRDefault="00987060" w:rsidP="00987060">
      <w:pPr>
        <w:pStyle w:val="afffb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D91F33">
        <w:rPr>
          <w:rFonts w:ascii="Times New Roman" w:hAnsi="Times New Roman" w:cs="Times New Roman"/>
        </w:rPr>
        <w:t xml:space="preserve"> </w:t>
      </w:r>
    </w:p>
    <w:p w14:paraId="36599E53" w14:textId="77777777" w:rsidR="00AE3A64" w:rsidRPr="00097490" w:rsidRDefault="00AE3A64" w:rsidP="00DC141B">
      <w:pPr>
        <w:pStyle w:val="Default"/>
        <w:numPr>
          <w:ilvl w:val="0"/>
          <w:numId w:val="33"/>
        </w:numPr>
        <w:ind w:left="1134" w:hanging="425"/>
        <w:jc w:val="both"/>
        <w:rPr>
          <w:b/>
          <w:sz w:val="22"/>
          <w:szCs w:val="22"/>
        </w:rPr>
      </w:pPr>
      <w:r w:rsidRPr="00097490">
        <w:rPr>
          <w:rFonts w:ascii="Times New Roman" w:eastAsia="MS Mincho" w:hAnsi="Times New Roman" w:cs="Times New Roman"/>
          <w:b/>
          <w:lang w:eastAsia="ja-JP"/>
        </w:rPr>
        <w:t xml:space="preserve">Требования безопасности при взаимодействии транспортных средств и </w:t>
      </w:r>
    </w:p>
    <w:p w14:paraId="271BA893" w14:textId="77777777" w:rsidR="00AE3A64" w:rsidRPr="00097490" w:rsidRDefault="00AE3A64" w:rsidP="00AE3A64">
      <w:pPr>
        <w:pStyle w:val="Default"/>
        <w:spacing w:after="120"/>
        <w:ind w:left="1134" w:hanging="425"/>
        <w:jc w:val="both"/>
        <w:rPr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       </w:t>
      </w:r>
      <w:r w:rsidRPr="00097490">
        <w:rPr>
          <w:rFonts w:ascii="Times New Roman" w:eastAsia="MS Mincho" w:hAnsi="Times New Roman" w:cs="Times New Roman"/>
          <w:b/>
          <w:lang w:eastAsia="ja-JP"/>
        </w:rPr>
        <w:t xml:space="preserve">пешеходов </w:t>
      </w:r>
      <w:r w:rsidRPr="00AE3A64">
        <w:rPr>
          <w:rFonts w:ascii="Times New Roman" w:eastAsia="MS Mincho" w:hAnsi="Times New Roman" w:cs="Times New Roman"/>
          <w:b/>
          <w:lang w:eastAsia="ja-JP"/>
        </w:rPr>
        <w:t>на поверхностных производственных площадках и объектах</w:t>
      </w:r>
    </w:p>
    <w:p w14:paraId="6B1EE1BF" w14:textId="77777777" w:rsidR="004F6AC5" w:rsidRDefault="004F6AC5" w:rsidP="00DC141B">
      <w:pPr>
        <w:pStyle w:val="afffb"/>
        <w:numPr>
          <w:ilvl w:val="2"/>
          <w:numId w:val="39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Движение ТС на территории и </w:t>
      </w:r>
      <w:r w:rsidRPr="004F6AC5">
        <w:rPr>
          <w:rFonts w:ascii="Times New Roman" w:eastAsia="Calibri" w:hAnsi="Times New Roman" w:cs="Times New Roman"/>
          <w:sz w:val="24"/>
          <w:szCs w:val="24"/>
        </w:rPr>
        <w:t>в производственных зданиях 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 </w:t>
      </w:r>
      <w:r w:rsidR="00B471D9">
        <w:rPr>
          <w:rFonts w:ascii="Times New Roman" w:eastAsia="Calibri" w:hAnsi="Times New Roman" w:cs="Times New Roman"/>
          <w:sz w:val="24"/>
          <w:szCs w:val="24"/>
        </w:rPr>
        <w:t xml:space="preserve">осуществляться в  соответствии с  </w:t>
      </w:r>
      <w:r>
        <w:rPr>
          <w:rFonts w:ascii="Times New Roman" w:eastAsia="Calibri" w:hAnsi="Times New Roman" w:cs="Times New Roman"/>
          <w:sz w:val="24"/>
          <w:szCs w:val="24"/>
        </w:rPr>
        <w:t>утвержденн</w:t>
      </w:r>
      <w:r w:rsidR="00B471D9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схем</w:t>
      </w:r>
      <w:r w:rsidR="00B471D9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F4E">
        <w:rPr>
          <w:rFonts w:ascii="Times New Roman" w:eastAsia="Calibri" w:hAnsi="Times New Roman" w:cs="Times New Roman"/>
          <w:sz w:val="24"/>
          <w:szCs w:val="24"/>
        </w:rPr>
        <w:t xml:space="preserve">безопасного </w:t>
      </w:r>
      <w:r>
        <w:rPr>
          <w:rFonts w:ascii="Times New Roman" w:eastAsia="Calibri" w:hAnsi="Times New Roman" w:cs="Times New Roman"/>
          <w:sz w:val="24"/>
          <w:szCs w:val="24"/>
        </w:rPr>
        <w:t>движения ТС</w:t>
      </w:r>
      <w:r w:rsidR="00B471D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F6AC5">
        <w:rPr>
          <w:rFonts w:ascii="Times New Roman" w:eastAsia="Calibri" w:hAnsi="Times New Roman" w:cs="Times New Roman"/>
          <w:sz w:val="24"/>
          <w:szCs w:val="24"/>
        </w:rPr>
        <w:t>дорожны</w:t>
      </w:r>
      <w:r w:rsidR="00B471D9">
        <w:rPr>
          <w:rFonts w:ascii="Times New Roman" w:eastAsia="Calibri" w:hAnsi="Times New Roman" w:cs="Times New Roman"/>
          <w:sz w:val="24"/>
          <w:szCs w:val="24"/>
        </w:rPr>
        <w:t>ми</w:t>
      </w:r>
      <w:r w:rsidRPr="004F6AC5">
        <w:rPr>
          <w:rFonts w:ascii="Times New Roman" w:eastAsia="Calibri" w:hAnsi="Times New Roman" w:cs="Times New Roman"/>
          <w:sz w:val="24"/>
          <w:szCs w:val="24"/>
        </w:rPr>
        <w:t xml:space="preserve"> знак</w:t>
      </w:r>
      <w:r w:rsidR="00B471D9">
        <w:rPr>
          <w:rFonts w:ascii="Times New Roman" w:eastAsia="Calibri" w:hAnsi="Times New Roman" w:cs="Times New Roman"/>
          <w:sz w:val="24"/>
          <w:szCs w:val="24"/>
        </w:rPr>
        <w:t>ами, установленными на территории ПП.</w:t>
      </w:r>
    </w:p>
    <w:p w14:paraId="1AC74E21" w14:textId="77777777" w:rsidR="00BF2269" w:rsidRPr="004F6AC5" w:rsidRDefault="00BF2269" w:rsidP="00DC141B">
      <w:pPr>
        <w:pStyle w:val="afffb"/>
        <w:numPr>
          <w:ilvl w:val="2"/>
          <w:numId w:val="39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и </w:t>
      </w:r>
      <w:r w:rsidRPr="004F6AC5">
        <w:rPr>
          <w:rFonts w:ascii="Times New Roman" w:eastAsia="Calibri" w:hAnsi="Times New Roman" w:cs="Times New Roman"/>
          <w:sz w:val="24"/>
          <w:szCs w:val="24"/>
        </w:rPr>
        <w:t>в производственных зданиях 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местах пересечения маршрутов движения ТС и пешеходов при отсутствии светофоров приоритет имеют пешеходы.</w:t>
      </w:r>
    </w:p>
    <w:p w14:paraId="6B0D17A2" w14:textId="77777777" w:rsidR="00322429" w:rsidRPr="00322429" w:rsidRDefault="00322429" w:rsidP="00DC141B">
      <w:pPr>
        <w:pStyle w:val="afffb"/>
        <w:numPr>
          <w:ilvl w:val="2"/>
          <w:numId w:val="39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429">
        <w:rPr>
          <w:rFonts w:ascii="Times New Roman" w:eastAsia="Calibri" w:hAnsi="Times New Roman" w:cs="Times New Roman"/>
          <w:sz w:val="24"/>
          <w:szCs w:val="24"/>
        </w:rPr>
        <w:t xml:space="preserve">В производственных зданиях ПП  </w:t>
      </w:r>
      <w:r>
        <w:rPr>
          <w:rFonts w:ascii="Times New Roman" w:eastAsia="Calibri" w:hAnsi="Times New Roman" w:cs="Times New Roman"/>
          <w:sz w:val="24"/>
          <w:szCs w:val="24"/>
        </w:rPr>
        <w:t>пере</w:t>
      </w:r>
      <w:r w:rsidRPr="00322429">
        <w:rPr>
          <w:rFonts w:ascii="Times New Roman" w:eastAsia="Calibri" w:hAnsi="Times New Roman" w:cs="Times New Roman"/>
          <w:sz w:val="24"/>
          <w:szCs w:val="24"/>
        </w:rPr>
        <w:t>движение ТС, управляемых работниками подрядных организаций и иных третьих лиц</w:t>
      </w:r>
      <w:r w:rsidR="003801DC">
        <w:rPr>
          <w:rFonts w:ascii="Times New Roman" w:eastAsia="Calibri" w:hAnsi="Times New Roman" w:cs="Times New Roman"/>
          <w:sz w:val="24"/>
          <w:szCs w:val="24"/>
        </w:rPr>
        <w:t>,</w:t>
      </w:r>
      <w:r w:rsidRPr="00322429">
        <w:rPr>
          <w:rFonts w:ascii="Times New Roman" w:eastAsia="Calibri" w:hAnsi="Times New Roman" w:cs="Times New Roman"/>
          <w:sz w:val="24"/>
          <w:szCs w:val="24"/>
        </w:rPr>
        <w:t xml:space="preserve"> разрешается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только </w:t>
      </w:r>
      <w:r w:rsidR="003801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сопровожд</w:t>
      </w:r>
      <w:r w:rsidR="003801DC">
        <w:rPr>
          <w:rFonts w:ascii="Times New Roman" w:eastAsia="Calibri" w:hAnsi="Times New Roman" w:cs="Times New Roman"/>
          <w:sz w:val="24"/>
          <w:szCs w:val="24"/>
        </w:rPr>
        <w:t>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="004B2DD5">
        <w:rPr>
          <w:rFonts w:ascii="Times New Roman" w:eastAsia="Calibri" w:hAnsi="Times New Roman" w:cs="Times New Roman"/>
          <w:sz w:val="24"/>
          <w:szCs w:val="24"/>
        </w:rPr>
        <w:t xml:space="preserve">, назначенного для этих целей руководителем участка (смены) данного производственного объекта. </w:t>
      </w:r>
      <w:r w:rsidR="003801DC">
        <w:rPr>
          <w:rFonts w:ascii="Times New Roman" w:eastAsia="Calibri" w:hAnsi="Times New Roman" w:cs="Times New Roman"/>
          <w:sz w:val="24"/>
          <w:szCs w:val="24"/>
        </w:rPr>
        <w:t xml:space="preserve">Водитель ТС обязан выполнять указания сопровождающего лица по выбору маршрута передвижения ТС до места назначения. Сопровождающее лицо показывает водителю ТС маршрут движения, находясь в кабине ТС (при наличии в кабине места для пассажира), либо следуя перед ТС  к месту назначения пешим порядком. </w:t>
      </w:r>
    </w:p>
    <w:p w14:paraId="7050A546" w14:textId="77777777" w:rsidR="00E005CD" w:rsidRDefault="003801DC" w:rsidP="00EE5D03">
      <w:pPr>
        <w:pStyle w:val="afffb"/>
        <w:numPr>
          <w:ilvl w:val="2"/>
          <w:numId w:val="39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Производство </w:t>
      </w:r>
      <w:r w:rsidR="00F37AC4">
        <w:rPr>
          <w:rFonts w:ascii="Times New Roman" w:eastAsia="Calibri" w:hAnsi="Times New Roman" w:cs="Times New Roman"/>
          <w:sz w:val="24"/>
          <w:szCs w:val="24"/>
        </w:rPr>
        <w:t>работ</w:t>
      </w:r>
      <w:r w:rsidR="00E005CD">
        <w:rPr>
          <w:rFonts w:ascii="Times New Roman" w:eastAsia="Calibri" w:hAnsi="Times New Roman" w:cs="Times New Roman"/>
          <w:sz w:val="24"/>
          <w:szCs w:val="24"/>
        </w:rPr>
        <w:t xml:space="preserve"> повышенной опасности</w:t>
      </w:r>
      <w:r w:rsidR="00F37AC4">
        <w:rPr>
          <w:rFonts w:ascii="Times New Roman" w:eastAsia="Calibri" w:hAnsi="Times New Roman" w:cs="Times New Roman"/>
          <w:sz w:val="24"/>
          <w:szCs w:val="24"/>
        </w:rPr>
        <w:t>, выполняемых</w:t>
      </w:r>
      <w:r w:rsidR="000638C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F37AC4">
        <w:rPr>
          <w:rFonts w:ascii="Times New Roman" w:eastAsia="Calibri" w:hAnsi="Times New Roman" w:cs="Times New Roman"/>
          <w:sz w:val="24"/>
          <w:szCs w:val="24"/>
        </w:rPr>
        <w:t>применением</w:t>
      </w:r>
      <w:r w:rsidR="000638C7">
        <w:rPr>
          <w:rFonts w:ascii="Times New Roman" w:eastAsia="Calibri" w:hAnsi="Times New Roman" w:cs="Times New Roman"/>
          <w:sz w:val="24"/>
          <w:szCs w:val="24"/>
        </w:rPr>
        <w:t xml:space="preserve"> 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должно осуществляться в соответствии с требованиями соответствующих нормативно-технических документов Компании. </w:t>
      </w:r>
      <w:r w:rsidR="00E005CD">
        <w:rPr>
          <w:rFonts w:ascii="Times New Roman" w:eastAsia="Calibri" w:hAnsi="Times New Roman" w:cs="Times New Roman"/>
          <w:sz w:val="24"/>
          <w:szCs w:val="24"/>
        </w:rPr>
        <w:t xml:space="preserve">При этом зона производства </w:t>
      </w:r>
      <w:r w:rsidR="004B2DD5">
        <w:rPr>
          <w:rFonts w:ascii="Times New Roman" w:eastAsia="Calibri" w:hAnsi="Times New Roman" w:cs="Times New Roman"/>
          <w:sz w:val="24"/>
          <w:szCs w:val="24"/>
        </w:rPr>
        <w:t xml:space="preserve">работ повышенной опасности, </w:t>
      </w:r>
      <w:r w:rsidR="00F37AC4">
        <w:rPr>
          <w:rFonts w:ascii="Times New Roman" w:eastAsia="Calibri" w:hAnsi="Times New Roman" w:cs="Times New Roman"/>
          <w:sz w:val="24"/>
          <w:szCs w:val="24"/>
        </w:rPr>
        <w:t>должн</w:t>
      </w:r>
      <w:r w:rsidR="00E005CD">
        <w:rPr>
          <w:rFonts w:ascii="Times New Roman" w:eastAsia="Calibri" w:hAnsi="Times New Roman" w:cs="Times New Roman"/>
          <w:sz w:val="24"/>
          <w:szCs w:val="24"/>
        </w:rPr>
        <w:t>а</w:t>
      </w:r>
      <w:r w:rsidR="00F37AC4">
        <w:rPr>
          <w:rFonts w:ascii="Times New Roman" w:eastAsia="Calibri" w:hAnsi="Times New Roman" w:cs="Times New Roman"/>
          <w:sz w:val="24"/>
          <w:szCs w:val="24"/>
        </w:rPr>
        <w:t xml:space="preserve"> ограждаться и обозначаться знаками «Проход запрещен».</w:t>
      </w:r>
      <w:r w:rsidR="004B2D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E15F58" w14:textId="77777777" w:rsidR="00EE5D03" w:rsidRDefault="00EE5D03" w:rsidP="002D3C6D">
      <w:pPr>
        <w:pStyle w:val="afffb"/>
        <w:numPr>
          <w:ilvl w:val="2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5CD">
        <w:rPr>
          <w:rFonts w:ascii="Times New Roman" w:eastAsia="Calibri" w:hAnsi="Times New Roman" w:cs="Times New Roman"/>
          <w:sz w:val="24"/>
          <w:szCs w:val="24"/>
        </w:rPr>
        <w:t xml:space="preserve">При выполнении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 по </w:t>
      </w:r>
      <w:r w:rsidRPr="00E005CD">
        <w:rPr>
          <w:rFonts w:ascii="Times New Roman" w:eastAsia="Calibri" w:hAnsi="Times New Roman" w:cs="Times New Roman"/>
          <w:sz w:val="24"/>
          <w:szCs w:val="24"/>
        </w:rPr>
        <w:t>погруз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ке </w:t>
      </w:r>
      <w:r w:rsidRPr="00E005C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5CD">
        <w:rPr>
          <w:rFonts w:ascii="Times New Roman" w:eastAsia="Calibri" w:hAnsi="Times New Roman" w:cs="Times New Roman"/>
          <w:sz w:val="24"/>
          <w:szCs w:val="24"/>
        </w:rPr>
        <w:t>разгруз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ке грузов из ТС </w:t>
      </w:r>
      <w:r w:rsidRPr="00E005CD">
        <w:rPr>
          <w:rFonts w:ascii="Times New Roman" w:eastAsia="Calibri" w:hAnsi="Times New Roman" w:cs="Times New Roman"/>
          <w:sz w:val="24"/>
          <w:szCs w:val="24"/>
        </w:rPr>
        <w:t>с применением грузоподъемных механизмов</w:t>
      </w:r>
      <w:r w:rsidR="0013380A">
        <w:rPr>
          <w:rFonts w:ascii="Times New Roman" w:eastAsia="Calibri" w:hAnsi="Times New Roman" w:cs="Times New Roman"/>
          <w:sz w:val="24"/>
          <w:szCs w:val="24"/>
        </w:rPr>
        <w:t>,</w:t>
      </w:r>
      <w:r w:rsidRPr="00E005CD">
        <w:rPr>
          <w:rFonts w:ascii="Times New Roman" w:eastAsia="Calibri" w:hAnsi="Times New Roman" w:cs="Times New Roman"/>
          <w:sz w:val="24"/>
          <w:szCs w:val="24"/>
        </w:rPr>
        <w:t xml:space="preserve"> работы должны осуществляться под руководством  компетентного  линейного руководителя (мастер участка / смены) данного производственного объекта.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E005CD">
        <w:rPr>
          <w:rFonts w:ascii="Times New Roman" w:eastAsia="Calibri" w:hAnsi="Times New Roman" w:cs="Times New Roman"/>
          <w:sz w:val="24"/>
          <w:szCs w:val="24"/>
        </w:rPr>
        <w:t>она производства работ должна ограждаться и обозначаться знаками «Проход запрещен».</w:t>
      </w:r>
    </w:p>
    <w:p w14:paraId="4113A8FB" w14:textId="77777777" w:rsidR="00D61D75" w:rsidRPr="00FC0E3C" w:rsidRDefault="00D61D75" w:rsidP="00D61D75">
      <w:pPr>
        <w:pStyle w:val="afffc"/>
        <w:jc w:val="both"/>
        <w:rPr>
          <w:rFonts w:ascii="Times New Roman" w:hAnsi="Times New Roman"/>
          <w:sz w:val="24"/>
          <w:szCs w:val="24"/>
        </w:rPr>
      </w:pPr>
      <w:r w:rsidRPr="00FC0E3C">
        <w:rPr>
          <w:rFonts w:ascii="Times New Roman" w:hAnsi="Times New Roman"/>
          <w:sz w:val="24"/>
          <w:szCs w:val="24"/>
        </w:rPr>
        <w:tab/>
      </w:r>
    </w:p>
    <w:p w14:paraId="2A46823F" w14:textId="77777777" w:rsidR="00183FA7" w:rsidRPr="00183FA7" w:rsidRDefault="00BC7DFD" w:rsidP="00DC141B">
      <w:pPr>
        <w:pStyle w:val="afffb"/>
        <w:numPr>
          <w:ilvl w:val="0"/>
          <w:numId w:val="30"/>
        </w:numPr>
        <w:spacing w:before="120" w:after="120"/>
        <w:ind w:left="1418" w:hanging="709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14:paraId="6DFF754A" w14:textId="77777777" w:rsidR="001E03C3" w:rsidRPr="00593A4E" w:rsidRDefault="001E03C3" w:rsidP="00DC141B">
      <w:pPr>
        <w:pStyle w:val="afffb"/>
        <w:numPr>
          <w:ilvl w:val="2"/>
          <w:numId w:val="28"/>
        </w:numPr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7C7EF2">
        <w:rPr>
          <w:rFonts w:ascii="Times New Roman" w:eastAsia="Calibri" w:hAnsi="Times New Roman" w:cs="Times New Roman"/>
          <w:sz w:val="24"/>
          <w:szCs w:val="24"/>
        </w:rPr>
        <w:t xml:space="preserve"> СП и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503" w:rsidRPr="00593A4E">
        <w:rPr>
          <w:rFonts w:ascii="Times New Roman" w:eastAsia="Calibri" w:hAnsi="Times New Roman" w:cs="Times New Roman"/>
          <w:sz w:val="24"/>
          <w:szCs w:val="24"/>
        </w:rPr>
        <w:t>филиалов Компании</w:t>
      </w:r>
      <w:r w:rsidR="00D33503" w:rsidRPr="00593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3A4E">
        <w:rPr>
          <w:rFonts w:ascii="Times New Roman" w:eastAsia="Calibri" w:hAnsi="Times New Roman" w:cs="Times New Roman"/>
          <w:sz w:val="24"/>
          <w:szCs w:val="24"/>
        </w:rPr>
        <w:t>несут ответственность за:</w:t>
      </w:r>
    </w:p>
    <w:p w14:paraId="7C437FE1" w14:textId="77777777" w:rsidR="001E03C3" w:rsidRPr="00593A4E" w:rsidRDefault="001E03C3" w:rsidP="00DC141B">
      <w:pPr>
        <w:pStyle w:val="afffb"/>
        <w:numPr>
          <w:ilvl w:val="0"/>
          <w:numId w:val="29"/>
        </w:numPr>
        <w:tabs>
          <w:tab w:val="left" w:pos="1134"/>
        </w:tabs>
        <w:suppressAutoHyphens/>
        <w:spacing w:after="6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внедрение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тандарта в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 xml:space="preserve">филиале </w:t>
      </w:r>
      <w:r w:rsidRPr="00593A4E">
        <w:rPr>
          <w:rFonts w:ascii="Times New Roman" w:eastAsia="Calibri" w:hAnsi="Times New Roman" w:cs="Times New Roman"/>
          <w:sz w:val="24"/>
          <w:szCs w:val="24"/>
        </w:rPr>
        <w:t>Компании;</w:t>
      </w:r>
    </w:p>
    <w:p w14:paraId="448DDF70" w14:textId="77777777" w:rsidR="001E03C3" w:rsidRPr="00593A4E" w:rsidRDefault="001E03C3" w:rsidP="00DC141B">
      <w:pPr>
        <w:pStyle w:val="afffb"/>
        <w:numPr>
          <w:ilvl w:val="0"/>
          <w:numId w:val="29"/>
        </w:numPr>
        <w:tabs>
          <w:tab w:val="left" w:pos="1134"/>
        </w:tabs>
        <w:suppressAutoHyphens/>
        <w:spacing w:after="6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организацию обучения работников соблюдению требований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>тандарта;</w:t>
      </w:r>
    </w:p>
    <w:p w14:paraId="11C1998B" w14:textId="77777777" w:rsidR="001E03C3" w:rsidRPr="00593A4E" w:rsidRDefault="001E03C3" w:rsidP="00DC141B">
      <w:pPr>
        <w:pStyle w:val="afffb"/>
        <w:numPr>
          <w:ilvl w:val="0"/>
          <w:numId w:val="29"/>
        </w:numPr>
        <w:tabs>
          <w:tab w:val="left" w:pos="1134"/>
        </w:tabs>
        <w:suppressAutoHyphens/>
        <w:spacing w:after="6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проведение проверок и контроль выполнения требований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>тандарта;</w:t>
      </w:r>
    </w:p>
    <w:p w14:paraId="4B2C1268" w14:textId="77777777" w:rsidR="001E03C3" w:rsidRPr="00593A4E" w:rsidRDefault="001E03C3" w:rsidP="00DC141B">
      <w:pPr>
        <w:pStyle w:val="afffb"/>
        <w:numPr>
          <w:ilvl w:val="0"/>
          <w:numId w:val="29"/>
        </w:numPr>
        <w:tabs>
          <w:tab w:val="left" w:pos="1134"/>
        </w:tabs>
        <w:suppressAutoHyphens/>
        <w:spacing w:after="6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>принятие необходимых корректирующих мер;</w:t>
      </w:r>
    </w:p>
    <w:p w14:paraId="74CB005C" w14:textId="77777777" w:rsidR="001E03C3" w:rsidRDefault="001E03C3" w:rsidP="00DC141B">
      <w:pPr>
        <w:pStyle w:val="afffb"/>
        <w:numPr>
          <w:ilvl w:val="0"/>
          <w:numId w:val="29"/>
        </w:numPr>
        <w:tabs>
          <w:tab w:val="left" w:pos="1134"/>
        </w:tabs>
        <w:suppressAutoHyphens/>
        <w:spacing w:after="6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обеспечение выполнения требований настоящего </w:t>
      </w:r>
      <w:r w:rsidR="000E6B2C" w:rsidRPr="00593A4E">
        <w:rPr>
          <w:rFonts w:ascii="Times New Roman" w:eastAsia="Calibri" w:hAnsi="Times New Roman" w:cs="Times New Roman"/>
          <w:sz w:val="24"/>
          <w:szCs w:val="24"/>
        </w:rPr>
        <w:t>С</w:t>
      </w:r>
      <w:r w:rsidRPr="00593A4E">
        <w:rPr>
          <w:rFonts w:ascii="Times New Roman" w:eastAsia="Calibri" w:hAnsi="Times New Roman" w:cs="Times New Roman"/>
          <w:sz w:val="24"/>
          <w:szCs w:val="24"/>
        </w:rPr>
        <w:t xml:space="preserve">тандарта </w:t>
      </w:r>
      <w:r w:rsidR="00593A4E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Pr="00593A4E">
        <w:rPr>
          <w:rFonts w:ascii="Times New Roman" w:eastAsia="Calibri" w:hAnsi="Times New Roman" w:cs="Times New Roman"/>
          <w:sz w:val="24"/>
          <w:szCs w:val="24"/>
        </w:rPr>
        <w:t>, оказывающими услуги</w:t>
      </w:r>
      <w:r w:rsidR="006D5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A4E">
        <w:rPr>
          <w:rFonts w:ascii="Times New Roman" w:eastAsia="Calibri" w:hAnsi="Times New Roman" w:cs="Times New Roman"/>
          <w:sz w:val="24"/>
          <w:szCs w:val="24"/>
        </w:rPr>
        <w:t>/</w:t>
      </w:r>
      <w:r w:rsidR="006D5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A4E">
        <w:rPr>
          <w:rFonts w:ascii="Times New Roman" w:eastAsia="Calibri" w:hAnsi="Times New Roman" w:cs="Times New Roman"/>
          <w:sz w:val="24"/>
          <w:szCs w:val="24"/>
        </w:rPr>
        <w:t>выполняющими работы в интересах Компании.</w:t>
      </w:r>
    </w:p>
    <w:p w14:paraId="2AD9CECC" w14:textId="77777777" w:rsidR="002D3C6D" w:rsidRDefault="002D3C6D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0DF27E1" w14:textId="77777777" w:rsidR="002D3C6D" w:rsidRDefault="002D3C6D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C0985F5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64C9B7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9B624A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1662C9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D891CF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5E9568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967D23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4B970E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AEEF123" w14:textId="77777777" w:rsidR="0013380A" w:rsidRDefault="0013380A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A5D210" w14:textId="62F55F91" w:rsidR="00065E2E" w:rsidRDefault="00065E2E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63787D83" w14:textId="77777777" w:rsidR="002D3C6D" w:rsidRDefault="00202059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7BD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</w:t>
      </w:r>
    </w:p>
    <w:p w14:paraId="2073F24B" w14:textId="77777777" w:rsidR="002D3C6D" w:rsidRPr="002D3C6D" w:rsidRDefault="00202059" w:rsidP="002D3C6D">
      <w:pPr>
        <w:pStyle w:val="afffc"/>
        <w:tabs>
          <w:tab w:val="left" w:pos="-4962"/>
          <w:tab w:val="left" w:pos="1276"/>
        </w:tabs>
        <w:jc w:val="right"/>
        <w:rPr>
          <w:rFonts w:ascii="Times New Roman" w:hAnsi="Times New Roman"/>
          <w:b/>
          <w:sz w:val="24"/>
          <w:szCs w:val="24"/>
        </w:rPr>
      </w:pPr>
      <w:r w:rsidRPr="00627B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2D3C6D" w:rsidRPr="002D3C6D">
        <w:rPr>
          <w:rFonts w:ascii="Times New Roman" w:hAnsi="Times New Roman"/>
          <w:b/>
          <w:sz w:val="24"/>
          <w:szCs w:val="24"/>
        </w:rPr>
        <w:t>Приложение А</w:t>
      </w:r>
    </w:p>
    <w:p w14:paraId="1B22E9B6" w14:textId="77777777" w:rsidR="002D3C6D" w:rsidRDefault="002D3C6D" w:rsidP="0013380A">
      <w:pPr>
        <w:tabs>
          <w:tab w:val="left" w:pos="-4962"/>
          <w:tab w:val="left" w:pos="1276"/>
        </w:tabs>
        <w:spacing w:after="6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2D3C6D">
        <w:rPr>
          <w:rFonts w:ascii="Times New Roman" w:eastAsia="Calibri" w:hAnsi="Times New Roman" w:cs="Times New Roman"/>
          <w:b/>
          <w:sz w:val="24"/>
          <w:szCs w:val="24"/>
        </w:rPr>
        <w:t>(обязательное)</w:t>
      </w:r>
      <w:r w:rsidR="00202059" w:rsidRPr="00627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13E0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="00043099" w:rsidRPr="00066B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                 </w:t>
      </w:r>
    </w:p>
    <w:p w14:paraId="256CA304" w14:textId="77777777" w:rsidR="00254AAA" w:rsidRDefault="003351C2" w:rsidP="00A05806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</w:t>
      </w:r>
    </w:p>
    <w:p w14:paraId="53B69742" w14:textId="77777777" w:rsidR="00A05806" w:rsidRDefault="00254AAA" w:rsidP="00A05806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Форма и габариты м</w:t>
      </w:r>
      <w:r w:rsidR="003351C2" w:rsidRPr="003351C2">
        <w:rPr>
          <w:rFonts w:ascii="Times New Roman" w:eastAsiaTheme="minorHAnsi" w:hAnsi="Times New Roman" w:cs="Times New Roman"/>
          <w:b/>
          <w:bCs/>
          <w:sz w:val="24"/>
          <w:szCs w:val="24"/>
        </w:rPr>
        <w:t>аяк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а</w:t>
      </w:r>
      <w:r w:rsidR="003351C2" w:rsidRPr="003351C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из световозвращающей ленты</w:t>
      </w:r>
      <w:r w:rsidR="008A1655" w:rsidRPr="008A165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8A1655" w:rsidRPr="003351C2">
        <w:rPr>
          <w:rFonts w:ascii="Times New Roman" w:eastAsiaTheme="minorHAnsi" w:hAnsi="Times New Roman" w:cs="Times New Roman"/>
          <w:b/>
          <w:bCs/>
          <w:sz w:val="24"/>
          <w:szCs w:val="24"/>
        </w:rPr>
        <w:t>красного цвета</w:t>
      </w:r>
    </w:p>
    <w:p w14:paraId="1ED5B1C5" w14:textId="77777777" w:rsidR="003351C2" w:rsidRPr="003351C2" w:rsidRDefault="003351C2" w:rsidP="00A05806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7119089" w14:textId="77777777" w:rsidR="00A05806" w:rsidRPr="003351C2" w:rsidRDefault="00AC507E" w:rsidP="00A05806">
      <w:pPr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3351C2">
        <w:rPr>
          <w:rFonts w:ascii="Times New Roman" w:eastAsiaTheme="minorHAnsi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7C8AEF" wp14:editId="6FEABFD9">
                <wp:simplePos x="0" y="0"/>
                <wp:positionH relativeFrom="column">
                  <wp:posOffset>1362710</wp:posOffset>
                </wp:positionH>
                <wp:positionV relativeFrom="paragraph">
                  <wp:posOffset>113665</wp:posOffset>
                </wp:positionV>
                <wp:extent cx="0" cy="222250"/>
                <wp:effectExtent l="0" t="0" r="19050" b="254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8F36B" id="Прямая соединительная линия 4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8.95pt" to="107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" strokecolor="windowText" strokeweight=".5pt"/>
            </w:pict>
          </mc:Fallback>
        </mc:AlternateContent>
      </w:r>
      <w:r w:rsidRPr="003351C2">
        <w:rPr>
          <w:rFonts w:ascii="Times New Roman" w:eastAsiaTheme="minorHAnsi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CEDD8C" wp14:editId="6A16051F">
                <wp:simplePos x="0" y="0"/>
                <wp:positionH relativeFrom="column">
                  <wp:posOffset>1362710</wp:posOffset>
                </wp:positionH>
                <wp:positionV relativeFrom="paragraph">
                  <wp:posOffset>196215</wp:posOffset>
                </wp:positionV>
                <wp:extent cx="793750" cy="0"/>
                <wp:effectExtent l="38100" t="76200" r="2540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25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07.3pt;margin-top:15.45pt;width:62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" strokecolor="windowText" strokeweight=".5pt">
                <v:stroke startarrow="open" endarrow="open"/>
              </v:shape>
            </w:pict>
          </mc:Fallback>
        </mc:AlternateContent>
      </w:r>
      <w:r w:rsidRPr="003351C2">
        <w:rPr>
          <w:rFonts w:ascii="Times New Roman" w:eastAsiaTheme="minorHAnsi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CF581E" wp14:editId="52745947">
                <wp:simplePos x="0" y="0"/>
                <wp:positionH relativeFrom="column">
                  <wp:posOffset>4588510</wp:posOffset>
                </wp:positionH>
                <wp:positionV relativeFrom="paragraph">
                  <wp:posOffset>145415</wp:posOffset>
                </wp:positionV>
                <wp:extent cx="0" cy="241300"/>
                <wp:effectExtent l="0" t="0" r="19050" b="254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5A291" id="Прямая соединительная линия 4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pt,11.45pt" to="361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" strokecolor="windowText" strokeweight=".5pt"/>
            </w:pict>
          </mc:Fallback>
        </mc:AlternateContent>
      </w:r>
      <w:r w:rsidRPr="003351C2">
        <w:rPr>
          <w:rFonts w:ascii="Times New Roman" w:eastAsiaTheme="minorHAnsi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1E597" wp14:editId="7C21A1CD">
                <wp:simplePos x="0" y="0"/>
                <wp:positionH relativeFrom="column">
                  <wp:posOffset>3769360</wp:posOffset>
                </wp:positionH>
                <wp:positionV relativeFrom="paragraph">
                  <wp:posOffset>158115</wp:posOffset>
                </wp:positionV>
                <wp:extent cx="0" cy="241300"/>
                <wp:effectExtent l="0" t="0" r="19050" b="254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859D8" id="Прямая соединительная линия 4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12.45pt" to="296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" strokecolor="windowText" strokeweight=".5pt"/>
            </w:pict>
          </mc:Fallback>
        </mc:AlternateContent>
      </w:r>
      <w:r w:rsidRPr="003351C2">
        <w:rPr>
          <w:rFonts w:ascii="Times New Roman" w:eastAsiaTheme="minorHAnsi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92E68" wp14:editId="5F862C36">
                <wp:simplePos x="0" y="0"/>
                <wp:positionH relativeFrom="column">
                  <wp:posOffset>3775710</wp:posOffset>
                </wp:positionH>
                <wp:positionV relativeFrom="paragraph">
                  <wp:posOffset>196215</wp:posOffset>
                </wp:positionV>
                <wp:extent cx="812800" cy="0"/>
                <wp:effectExtent l="38100" t="76200" r="2540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91618" id="Прямая со стрелкой 48" o:spid="_x0000_s1026" type="#_x0000_t32" style="position:absolute;margin-left:297.3pt;margin-top:15.45pt;width:6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" strokecolor="windowText" strokeweight=".5pt">
                <v:stroke startarrow="open" endarrow="open"/>
              </v:shape>
            </w:pict>
          </mc:Fallback>
        </mc:AlternateContent>
      </w:r>
      <w:r w:rsidRPr="003351C2">
        <w:rPr>
          <w:rFonts w:ascii="Times New Roman" w:eastAsiaTheme="minorHAnsi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B0B0E" wp14:editId="74C3E017">
                <wp:simplePos x="0" y="0"/>
                <wp:positionH relativeFrom="column">
                  <wp:posOffset>2156460</wp:posOffset>
                </wp:positionH>
                <wp:positionV relativeFrom="paragraph">
                  <wp:posOffset>158115</wp:posOffset>
                </wp:positionV>
                <wp:extent cx="0" cy="241300"/>
                <wp:effectExtent l="0" t="0" r="19050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BFA5C" id="Прямая соединительная линия 4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2.45pt" to="169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" strokecolor="windowText" strokeweight=".5pt"/>
            </w:pict>
          </mc:Fallback>
        </mc:AlternateContent>
      </w:r>
      <w:r w:rsidR="006D5D1A" w:rsidRPr="003351C2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</w:t>
      </w:r>
      <w:r w:rsidR="003351C2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   </w:t>
      </w:r>
      <w:r w:rsidRPr="003351C2">
        <w:rPr>
          <w:rFonts w:ascii="Times New Roman" w:eastAsiaTheme="minorHAnsi" w:hAnsi="Times New Roman" w:cs="Times New Roman"/>
          <w:bCs/>
          <w:sz w:val="20"/>
          <w:szCs w:val="20"/>
        </w:rPr>
        <w:t>0,06 м</w:t>
      </w:r>
      <w:r w:rsidR="003351C2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</w:t>
      </w:r>
      <w:r w:rsidR="001C05FA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0,06 м</w:t>
      </w:r>
    </w:p>
    <w:p w14:paraId="47E29390" w14:textId="77777777" w:rsidR="00A05806" w:rsidRDefault="00AC507E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8C18D" wp14:editId="48A606FA">
                <wp:simplePos x="0" y="0"/>
                <wp:positionH relativeFrom="column">
                  <wp:posOffset>3769360</wp:posOffset>
                </wp:positionH>
                <wp:positionV relativeFrom="paragraph">
                  <wp:posOffset>66675</wp:posOffset>
                </wp:positionV>
                <wp:extent cx="0" cy="596900"/>
                <wp:effectExtent l="0" t="0" r="19050" b="127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CE10F" id="Прямая соединительная линия 1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8pt,5.25pt" to="296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68CF9" wp14:editId="0D3AF25E">
                <wp:simplePos x="0" y="0"/>
                <wp:positionH relativeFrom="column">
                  <wp:posOffset>2956560</wp:posOffset>
                </wp:positionH>
                <wp:positionV relativeFrom="paragraph">
                  <wp:posOffset>66675</wp:posOffset>
                </wp:positionV>
                <wp:extent cx="0" cy="5905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9B704E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5.25pt" to="232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" strokecolor="windowText"/>
            </w:pict>
          </mc:Fallback>
        </mc:AlternateConten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0C5AF" wp14:editId="665C93A1">
                <wp:simplePos x="0" y="0"/>
                <wp:positionH relativeFrom="column">
                  <wp:posOffset>2156460</wp:posOffset>
                </wp:positionH>
                <wp:positionV relativeFrom="paragraph">
                  <wp:posOffset>53975</wp:posOffset>
                </wp:positionV>
                <wp:extent cx="0" cy="603250"/>
                <wp:effectExtent l="0" t="0" r="19050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60559" id="Прямая соединительная линия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8pt,4.25pt" to="169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" strokecolor="windowText"/>
            </w:pict>
          </mc:Fallback>
        </mc:AlternateContent>
      </w:r>
      <w:r w:rsidR="00DF04C1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86527" wp14:editId="596D3E97">
                <wp:simplePos x="0" y="0"/>
                <wp:positionH relativeFrom="column">
                  <wp:posOffset>962660</wp:posOffset>
                </wp:positionH>
                <wp:positionV relativeFrom="paragraph">
                  <wp:posOffset>66675</wp:posOffset>
                </wp:positionV>
                <wp:extent cx="0" cy="596900"/>
                <wp:effectExtent l="95250" t="38100" r="7620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E7083" id="Прямая со стрелкой 33" o:spid="_x0000_s1026" type="#_x0000_t32" style="position:absolute;margin-left:75.8pt;margin-top:5.25pt;width:0;height:4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" strokecolor="black [3213]" strokeweight=".5pt">
                <v:stroke startarrow="open" endarrow="open"/>
              </v:shape>
            </w:pict>
          </mc:Fallback>
        </mc:AlternateContent>
      </w:r>
      <w:r w:rsidR="00DF04C1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71440" wp14:editId="5DA0BC95">
                <wp:simplePos x="0" y="0"/>
                <wp:positionH relativeFrom="column">
                  <wp:posOffset>4588510</wp:posOffset>
                </wp:positionH>
                <wp:positionV relativeFrom="paragraph">
                  <wp:posOffset>60325</wp:posOffset>
                </wp:positionV>
                <wp:extent cx="0" cy="603250"/>
                <wp:effectExtent l="0" t="0" r="1905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51BE4F"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3pt,4.75pt" to="36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" strokecolor="windowText" strokeweight="2pt"/>
            </w:pict>
          </mc:Fallback>
        </mc:AlternateContent>
      </w:r>
      <w:r w:rsidR="00DF04C1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F7817" wp14:editId="215F1400">
                <wp:simplePos x="0" y="0"/>
                <wp:positionH relativeFrom="column">
                  <wp:posOffset>1362710</wp:posOffset>
                </wp:positionH>
                <wp:positionV relativeFrom="paragraph">
                  <wp:posOffset>60325</wp:posOffset>
                </wp:positionV>
                <wp:extent cx="0" cy="596900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D30CA" id="Прямая соединительная линия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3pt,4.75pt" to="107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" strokecolor="black [3213]" strokeweight="2pt"/>
            </w:pict>
          </mc:Fallback>
        </mc:AlternateContent>
      </w:r>
      <w:r w:rsidR="005025D6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</w:t>
      </w:r>
      <w:r w:rsidR="0092533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8F1166" wp14:editId="269B683F">
                <wp:simplePos x="0" y="0"/>
                <wp:positionH relativeFrom="column">
                  <wp:posOffset>880110</wp:posOffset>
                </wp:positionH>
                <wp:positionV relativeFrom="paragraph">
                  <wp:posOffset>67310</wp:posOffset>
                </wp:positionV>
                <wp:extent cx="482600" cy="0"/>
                <wp:effectExtent l="0" t="0" r="127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19F06" id="Прямая соединительная линия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5.3pt" to="107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" strokecolor="windowText" strokeweight=".5pt"/>
            </w:pict>
          </mc:Fallback>
        </mc:AlternateContent>
      </w:r>
      <w:r w:rsidR="00116D2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B0BD5" wp14:editId="6401C723">
                <wp:simplePos x="0" y="0"/>
                <wp:positionH relativeFrom="column">
                  <wp:posOffset>4131310</wp:posOffset>
                </wp:positionH>
                <wp:positionV relativeFrom="paragraph">
                  <wp:posOffset>232410</wp:posOffset>
                </wp:positionV>
                <wp:extent cx="114300" cy="120650"/>
                <wp:effectExtent l="0" t="0" r="19050" b="127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3AE494" id="Овал 21" o:spid="_x0000_s1026" style="position:absolute;margin-left:325.3pt;margin-top:18.3pt;width:9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" fillcolor="windowText" strokecolor="#385d8a" strokeweight="2pt"/>
            </w:pict>
          </mc:Fallback>
        </mc:AlternateContent>
      </w:r>
      <w:r w:rsidR="00116D2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184F9" wp14:editId="73971693">
                <wp:simplePos x="0" y="0"/>
                <wp:positionH relativeFrom="column">
                  <wp:posOffset>1680210</wp:posOffset>
                </wp:positionH>
                <wp:positionV relativeFrom="paragraph">
                  <wp:posOffset>232410</wp:posOffset>
                </wp:positionV>
                <wp:extent cx="114300" cy="120650"/>
                <wp:effectExtent l="0" t="0" r="19050" b="127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C2DE9C" id="Овал 20" o:spid="_x0000_s1026" style="position:absolute;margin-left:132.3pt;margin-top:18.3pt;width:9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" fillcolor="black [3213]" strokecolor="#243f60 [1604]" strokeweight="2pt"/>
            </w:pict>
          </mc:Fallback>
        </mc:AlternateContent>
      </w:r>
      <w:r w:rsidR="002C4D85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089B" wp14:editId="6138D7E1">
                <wp:simplePos x="0" y="0"/>
                <wp:positionH relativeFrom="column">
                  <wp:posOffset>1362710</wp:posOffset>
                </wp:positionH>
                <wp:positionV relativeFrom="paragraph">
                  <wp:posOffset>67310</wp:posOffset>
                </wp:positionV>
                <wp:extent cx="32258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AF3DC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5.3pt" to="361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" strokecolor="black [3213]" strokeweight="2pt"/>
            </w:pict>
          </mc:Fallback>
        </mc:AlternateContent>
      </w:r>
    </w:p>
    <w:p w14:paraId="5A43D334" w14:textId="77777777" w:rsidR="00A05806" w:rsidRPr="0092533C" w:rsidRDefault="00DF04C1" w:rsidP="0092533C">
      <w:pPr>
        <w:spacing w:after="0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</w:t>
      </w:r>
      <w:r w:rsidRPr="0092533C">
        <w:rPr>
          <w:rFonts w:ascii="Times New Roman" w:eastAsiaTheme="minorHAnsi" w:hAnsi="Times New Roman" w:cs="Times New Roman"/>
          <w:bCs/>
          <w:sz w:val="20"/>
          <w:szCs w:val="20"/>
        </w:rPr>
        <w:t>0,05 м</w: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ECE12" wp14:editId="1EF461A2">
                <wp:simplePos x="0" y="0"/>
                <wp:positionH relativeFrom="column">
                  <wp:posOffset>1045210</wp:posOffset>
                </wp:positionH>
                <wp:positionV relativeFrom="paragraph">
                  <wp:posOffset>57150</wp:posOffset>
                </wp:positionV>
                <wp:extent cx="3086100" cy="990600"/>
                <wp:effectExtent l="0" t="57150" r="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90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73AF1" id="Прямая со стрелкой 29" o:spid="_x0000_s1026" type="#_x0000_t32" style="position:absolute;margin-left:82.3pt;margin-top:4.5pt;width:243pt;height:7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" strokecolor="windowText" strokeweight=".5pt">
                <v:stroke endarrow="open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523635" wp14:editId="0CF64521">
                <wp:simplePos x="0" y="0"/>
                <wp:positionH relativeFrom="column">
                  <wp:posOffset>1045210</wp:posOffset>
                </wp:positionH>
                <wp:positionV relativeFrom="paragraph">
                  <wp:posOffset>57150</wp:posOffset>
                </wp:positionV>
                <wp:extent cx="666750" cy="990600"/>
                <wp:effectExtent l="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906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49CCA" id="Прямая со стрелкой 28" o:spid="_x0000_s1026" type="#_x0000_t32" style="position:absolute;margin-left:82.3pt;margin-top:4.5pt;width:52.5pt;height:7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" strokecolor="black [3213]" strokeweight=".5pt">
                <v:stroke endarrow="open"/>
              </v:shape>
            </w:pict>
          </mc:Fallback>
        </mc:AlternateContent>
      </w:r>
      <w:r w:rsidR="006D5D1A"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  </w:t>
      </w:r>
      <w:r w:rsidR="006D5D1A" w:rsidRPr="0092533C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</w:t>
      </w:r>
    </w:p>
    <w:p w14:paraId="770A4E33" w14:textId="77777777" w:rsidR="00A05806" w:rsidRDefault="00DF04C1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6CD77" wp14:editId="0BC53D34">
                <wp:simplePos x="0" y="0"/>
                <wp:positionH relativeFrom="column">
                  <wp:posOffset>842010</wp:posOffset>
                </wp:positionH>
                <wp:positionV relativeFrom="paragraph">
                  <wp:posOffset>160655</wp:posOffset>
                </wp:positionV>
                <wp:extent cx="520700" cy="6350"/>
                <wp:effectExtent l="0" t="0" r="12700" b="317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BE647" id="Прямая соединительная линия 3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2.65pt" to="107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" strokecolor="windowText" strokeweight=".5pt"/>
            </w:pict>
          </mc:Fallback>
        </mc:AlternateContent>
      </w:r>
      <w:r w:rsidR="003351C2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9A7BE" wp14:editId="5B34F22C">
                <wp:simplePos x="0" y="0"/>
                <wp:positionH relativeFrom="column">
                  <wp:posOffset>1362710</wp:posOffset>
                </wp:positionH>
                <wp:positionV relativeFrom="paragraph">
                  <wp:posOffset>161925</wp:posOffset>
                </wp:positionV>
                <wp:extent cx="3225800" cy="6350"/>
                <wp:effectExtent l="0" t="0" r="1270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BF3C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2.75pt" to="36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" strokecolor="black [3213]" strokeweight="2pt"/>
            </w:pict>
          </mc:Fallback>
        </mc:AlternateContent>
      </w:r>
    </w:p>
    <w:p w14:paraId="6166F256" w14:textId="77777777" w:rsidR="0092533C" w:rsidRDefault="0092533C" w:rsidP="0092533C">
      <w:pPr>
        <w:spacing w:after="0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92533C">
        <w:rPr>
          <w:rFonts w:ascii="Times New Roman" w:eastAsiaTheme="minorHAnsi" w:hAnsi="Times New Roman" w:cs="Times New Roman"/>
          <w:bCs/>
          <w:sz w:val="20"/>
          <w:szCs w:val="20"/>
        </w:rPr>
        <w:t xml:space="preserve">Места крепления </w:t>
      </w:r>
    </w:p>
    <w:p w14:paraId="456BB82A" w14:textId="77777777" w:rsidR="00DF04C1" w:rsidRDefault="008A1655" w:rsidP="0092533C">
      <w:pPr>
        <w:spacing w:after="0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маяка </w:t>
      </w:r>
      <w:r w:rsidR="0092533C" w:rsidRPr="0092533C">
        <w:rPr>
          <w:rFonts w:ascii="Times New Roman" w:eastAsiaTheme="minorHAnsi" w:hAnsi="Times New Roman" w:cs="Times New Roman"/>
          <w:bCs/>
          <w:sz w:val="20"/>
          <w:szCs w:val="20"/>
        </w:rPr>
        <w:t xml:space="preserve"> дюбелем</w:t>
      </w:r>
      <w:r w:rsidR="00DF04C1">
        <w:rPr>
          <w:rFonts w:ascii="Times New Roman" w:eastAsiaTheme="minorHAnsi" w:hAnsi="Times New Roman" w:cs="Times New Roman"/>
          <w:bCs/>
          <w:sz w:val="20"/>
          <w:szCs w:val="20"/>
        </w:rPr>
        <w:t xml:space="preserve"> </w:t>
      </w:r>
    </w:p>
    <w:p w14:paraId="508504D0" w14:textId="77777777" w:rsidR="00116D2C" w:rsidRPr="0092533C" w:rsidRDefault="00DF04C1" w:rsidP="0092533C">
      <w:pPr>
        <w:spacing w:after="0"/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sz w:val="20"/>
          <w:szCs w:val="20"/>
        </w:rPr>
        <w:t>к боку выработки</w:t>
      </w:r>
    </w:p>
    <w:p w14:paraId="1A168C70" w14:textId="77777777" w:rsidR="0092533C" w:rsidRDefault="00DF04C1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3B6D22" wp14:editId="17D68174">
                <wp:simplePos x="0" y="0"/>
                <wp:positionH relativeFrom="column">
                  <wp:posOffset>1045210</wp:posOffset>
                </wp:positionH>
                <wp:positionV relativeFrom="paragraph">
                  <wp:posOffset>47625</wp:posOffset>
                </wp:positionV>
                <wp:extent cx="666750" cy="590550"/>
                <wp:effectExtent l="0" t="0" r="7620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689C3" id="Прямая со стрелкой 39" o:spid="_x0000_s1026" type="#_x0000_t32" style="position:absolute;margin-left:82.3pt;margin-top:3.75pt;width:52.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" strokecolor="windowText" strokeweight=".5pt">
                <v:stroke endarrow="open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30F94A" wp14:editId="40D83D90">
                <wp:simplePos x="0" y="0"/>
                <wp:positionH relativeFrom="column">
                  <wp:posOffset>1057910</wp:posOffset>
                </wp:positionH>
                <wp:positionV relativeFrom="paragraph">
                  <wp:posOffset>47625</wp:posOffset>
                </wp:positionV>
                <wp:extent cx="3168650" cy="590550"/>
                <wp:effectExtent l="0" t="0" r="698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53900" id="Прямая со стрелкой 45" o:spid="_x0000_s1026" type="#_x0000_t32" style="position:absolute;margin-left:83.3pt;margin-top:3.75pt;width:249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" strokecolor="windowText" strokeweight=".5pt">
                <v:stroke endarrow="open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E8133" wp14:editId="216F4ABC">
                <wp:simplePos x="0" y="0"/>
                <wp:positionH relativeFrom="column">
                  <wp:posOffset>-2540</wp:posOffset>
                </wp:positionH>
                <wp:positionV relativeFrom="paragraph">
                  <wp:posOffset>47625</wp:posOffset>
                </wp:positionV>
                <wp:extent cx="1060450" cy="0"/>
                <wp:effectExtent l="0" t="0" r="254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810D9" id="Прямая соединительная линия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75pt" to="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" strokecolor="windowText"/>
            </w:pict>
          </mc:Fallback>
        </mc:AlternateContent>
      </w:r>
    </w:p>
    <w:p w14:paraId="6E16553D" w14:textId="77777777" w:rsidR="00A05806" w:rsidRDefault="00116D2C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2D388" wp14:editId="2CC9DBF4">
                <wp:simplePos x="0" y="0"/>
                <wp:positionH relativeFrom="column">
                  <wp:posOffset>1750060</wp:posOffset>
                </wp:positionH>
                <wp:positionV relativeFrom="paragraph">
                  <wp:posOffset>114300</wp:posOffset>
                </wp:positionV>
                <wp:extent cx="0" cy="2857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58A3D" id="Прямая соединительная линия 2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8pt,9pt" to="137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07E76C" wp14:editId="6545F485">
                <wp:simplePos x="0" y="0"/>
                <wp:positionH relativeFrom="column">
                  <wp:posOffset>4245610</wp:posOffset>
                </wp:positionH>
                <wp:positionV relativeFrom="paragraph">
                  <wp:posOffset>69850</wp:posOffset>
                </wp:positionV>
                <wp:extent cx="0" cy="330200"/>
                <wp:effectExtent l="0" t="0" r="1905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21FF4" id="Прямая соединительная линия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3pt,5.5pt" to="334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" strokecolor="windowText"/>
            </w:pict>
          </mc:Fallback>
        </mc:AlternateContent>
      </w:r>
    </w:p>
    <w:p w14:paraId="69D0F9F9" w14:textId="77777777" w:rsidR="00A05806" w:rsidRDefault="005025D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28DCC" wp14:editId="0DC6B224">
                <wp:simplePos x="0" y="0"/>
                <wp:positionH relativeFrom="column">
                  <wp:posOffset>1496060</wp:posOffset>
                </wp:positionH>
                <wp:positionV relativeFrom="paragraph">
                  <wp:posOffset>16510</wp:posOffset>
                </wp:positionV>
                <wp:extent cx="0" cy="1352550"/>
                <wp:effectExtent l="95250" t="3810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64D5E" id="Прямая со стрелкой 38" o:spid="_x0000_s1026" type="#_x0000_t32" style="position:absolute;margin-left:117.8pt;margin-top:1.3pt;width:0;height:106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" strokecolor="windowText" strokeweight=".5pt">
                <v:stroke startarrow="open" endarrow="open"/>
              </v:shape>
            </w:pict>
          </mc:Fallback>
        </mc:AlternateContent>
      </w:r>
      <w:r w:rsidR="00116D2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ACB931" wp14:editId="6F49436C">
                <wp:simplePos x="0" y="0"/>
                <wp:positionH relativeFrom="column">
                  <wp:posOffset>4175760</wp:posOffset>
                </wp:positionH>
                <wp:positionV relativeFrom="paragraph">
                  <wp:posOffset>71120</wp:posOffset>
                </wp:positionV>
                <wp:extent cx="146050" cy="0"/>
                <wp:effectExtent l="0" t="0" r="2540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9041E4"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5.6pt" to="34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" strokecolor="windowText"/>
            </w:pict>
          </mc:Fallback>
        </mc:AlternateContent>
      </w:r>
      <w:r w:rsidR="00116D2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C7008" wp14:editId="3A52CF07">
                <wp:simplePos x="0" y="0"/>
                <wp:positionH relativeFrom="column">
                  <wp:posOffset>1667510</wp:posOffset>
                </wp:positionH>
                <wp:positionV relativeFrom="paragraph">
                  <wp:posOffset>71120</wp:posOffset>
                </wp:positionV>
                <wp:extent cx="146050" cy="0"/>
                <wp:effectExtent l="0" t="0" r="254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EBF66"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5.6pt" to="142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" strokecolor="windowText"/>
            </w:pict>
          </mc:Fallback>
        </mc:AlternateContent>
      </w:r>
      <w:r w:rsidR="00116D2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D1D82" wp14:editId="5EC1AF29">
                <wp:simplePos x="0" y="0"/>
                <wp:positionH relativeFrom="column">
                  <wp:posOffset>3769360</wp:posOffset>
                </wp:positionH>
                <wp:positionV relativeFrom="paragraph">
                  <wp:posOffset>13970</wp:posOffset>
                </wp:positionV>
                <wp:extent cx="819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D3E741"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1.1pt" to="361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" strokecolor="windowText" strokeweight="2pt"/>
            </w:pict>
          </mc:Fallback>
        </mc:AlternateContent>
      </w:r>
      <w:r w:rsidR="00116D2C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994CE" wp14:editId="387E85AB">
                <wp:simplePos x="0" y="0"/>
                <wp:positionH relativeFrom="column">
                  <wp:posOffset>1362710</wp:posOffset>
                </wp:positionH>
                <wp:positionV relativeFrom="paragraph">
                  <wp:posOffset>7620</wp:posOffset>
                </wp:positionV>
                <wp:extent cx="793750" cy="6350"/>
                <wp:effectExtent l="0" t="0" r="2540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155E5"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.6pt" to="169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" strokecolor="windowText" strokeweight="2pt"/>
            </w:pict>
          </mc:Fallback>
        </mc:AlternateContent>
      </w:r>
      <w:r w:rsidR="002C4D85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ABB00" wp14:editId="2A44CC96">
                <wp:simplePos x="0" y="0"/>
                <wp:positionH relativeFrom="column">
                  <wp:posOffset>2156460</wp:posOffset>
                </wp:positionH>
                <wp:positionV relativeFrom="paragraph">
                  <wp:posOffset>10795</wp:posOffset>
                </wp:positionV>
                <wp:extent cx="800100" cy="1391920"/>
                <wp:effectExtent l="0" t="0" r="19050" b="177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391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6622C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.85pt" to="232.8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" strokecolor="windowText" strokeweight="2pt"/>
            </w:pict>
          </mc:Fallback>
        </mc:AlternateContent>
      </w:r>
      <w:r w:rsidR="002C4D85"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96B50" wp14:editId="6346A737">
                <wp:simplePos x="0" y="0"/>
                <wp:positionH relativeFrom="column">
                  <wp:posOffset>2956560</wp:posOffset>
                </wp:positionH>
                <wp:positionV relativeFrom="paragraph">
                  <wp:posOffset>10795</wp:posOffset>
                </wp:positionV>
                <wp:extent cx="812800" cy="1392340"/>
                <wp:effectExtent l="0" t="0" r="25400" b="177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13923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A585D" id="Прямая соединительная линия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.85pt" to="296.8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" strokecolor="windowText" strokeweight="2pt"/>
            </w:pict>
          </mc:Fallback>
        </mc:AlternateContent>
      </w:r>
    </w:p>
    <w:p w14:paraId="1112A631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37E6C63" w14:textId="77777777" w:rsidR="00A05806" w:rsidRPr="003351C2" w:rsidRDefault="003351C2" w:rsidP="00A05806">
      <w:pPr>
        <w:jc w:val="both"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</w:t>
      </w:r>
      <w:r w:rsidRPr="003351C2">
        <w:rPr>
          <w:rFonts w:ascii="Times New Roman" w:eastAsiaTheme="minorHAnsi" w:hAnsi="Times New Roman" w:cs="Times New Roman"/>
          <w:bCs/>
          <w:sz w:val="20"/>
          <w:szCs w:val="20"/>
        </w:rPr>
        <w:t>0,1 м</w:t>
      </w:r>
    </w:p>
    <w:p w14:paraId="7410C97C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30E8ABD" w14:textId="77777777" w:rsidR="00A05806" w:rsidRDefault="005025D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89C9F0" wp14:editId="4914D7AD">
                <wp:simplePos x="0" y="0"/>
                <wp:positionH relativeFrom="column">
                  <wp:posOffset>1223010</wp:posOffset>
                </wp:positionH>
                <wp:positionV relativeFrom="paragraph">
                  <wp:posOffset>88265</wp:posOffset>
                </wp:positionV>
                <wp:extent cx="17335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62C5505" id="Прямая соединительная линия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6.95pt" to="232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" strokecolor="black [3213]" strokeweight=".5pt"/>
            </w:pict>
          </mc:Fallback>
        </mc:AlternateContent>
      </w:r>
    </w:p>
    <w:p w14:paraId="1FED55B2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EFD49C1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060364E2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B41D7A4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37FA887E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2153226A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0D5C11C8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2022CDE5" w14:textId="77777777" w:rsid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7241926B" w14:textId="77777777" w:rsidR="00A05806" w:rsidRPr="00A05806" w:rsidRDefault="00A05806" w:rsidP="00A05806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589B16F8" w14:textId="77777777" w:rsidR="00A05806" w:rsidRPr="00A05806" w:rsidRDefault="00A05806" w:rsidP="008A1655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5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</w:t>
      </w:r>
      <w:r w:rsidR="008A165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A0580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A05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Лист подписей</w:t>
      </w: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978"/>
        <w:gridCol w:w="2054"/>
        <w:gridCol w:w="2268"/>
      </w:tblGrid>
      <w:tr w:rsidR="00A05806" w:rsidRPr="00A05806" w14:paraId="4C3F0019" w14:textId="77777777" w:rsidTr="00254AAA">
        <w:tc>
          <w:tcPr>
            <w:tcW w:w="4820" w:type="dxa"/>
          </w:tcPr>
          <w:p w14:paraId="50CD0AEC" w14:textId="77777777" w:rsidR="00A05806" w:rsidRPr="00A05806" w:rsidRDefault="00A05806" w:rsidP="00A05806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78" w:type="dxa"/>
          </w:tcPr>
          <w:p w14:paraId="6528EFFA" w14:textId="77777777" w:rsidR="00A05806" w:rsidRPr="00A05806" w:rsidRDefault="00A05806" w:rsidP="00A05806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4" w:type="dxa"/>
          </w:tcPr>
          <w:p w14:paraId="6E8B2767" w14:textId="77777777" w:rsidR="00A05806" w:rsidRPr="00A05806" w:rsidRDefault="00A05806" w:rsidP="00A0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8" w:type="dxa"/>
          </w:tcPr>
          <w:p w14:paraId="6B739599" w14:textId="77777777" w:rsidR="00A05806" w:rsidRPr="00A05806" w:rsidRDefault="00A05806" w:rsidP="00A0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A05806" w:rsidRPr="00A05806" w14:paraId="1EC9A306" w14:textId="77777777" w:rsidTr="00254AAA">
        <w:trPr>
          <w:trHeight w:val="1603"/>
        </w:trPr>
        <w:tc>
          <w:tcPr>
            <w:tcW w:w="4820" w:type="dxa"/>
          </w:tcPr>
          <w:p w14:paraId="27F3A01E" w14:textId="77777777" w:rsidR="00A05806" w:rsidRPr="00A05806" w:rsidRDefault="00A05806" w:rsidP="00A0580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525AFE" w14:textId="77777777" w:rsidR="00A05806" w:rsidRPr="00A05806" w:rsidRDefault="00A05806" w:rsidP="00A05806">
            <w:pPr>
              <w:spacing w:after="0" w:line="240" w:lineRule="auto"/>
              <w:ind w:left="127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05806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Владелец процесса</w:t>
            </w:r>
          </w:p>
          <w:p w14:paraId="1A798FAD" w14:textId="77777777" w:rsidR="00A05806" w:rsidRPr="00A05806" w:rsidRDefault="00A05806" w:rsidP="00A05806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89ABAD" w14:textId="77777777" w:rsidR="00A05806" w:rsidRPr="00A05806" w:rsidRDefault="00A05806" w:rsidP="00A05806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Первый заместитель Генерального </w:t>
            </w:r>
          </w:p>
          <w:p w14:paraId="708BDECA" w14:textId="77777777" w:rsidR="00A05806" w:rsidRPr="00A05806" w:rsidRDefault="00A05806" w:rsidP="00A05806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– Операционный директор</w:t>
            </w:r>
          </w:p>
        </w:tc>
        <w:tc>
          <w:tcPr>
            <w:tcW w:w="978" w:type="dxa"/>
          </w:tcPr>
          <w:p w14:paraId="40EEEE82" w14:textId="77777777" w:rsidR="00A05806" w:rsidRPr="00A05806" w:rsidRDefault="00A05806" w:rsidP="00A0580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2940C646" w14:textId="77777777" w:rsidR="00A05806" w:rsidRPr="00A05806" w:rsidRDefault="00A05806" w:rsidP="00A05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5032520" w14:textId="77777777" w:rsidR="00A05806" w:rsidRPr="00A05806" w:rsidRDefault="00A05806" w:rsidP="00A05806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B41138" w14:textId="77777777" w:rsidR="00A05806" w:rsidRPr="00A05806" w:rsidRDefault="00A05806" w:rsidP="00A05806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056DF5" w14:textId="77777777" w:rsidR="00A05806" w:rsidRPr="00A05806" w:rsidRDefault="00A05806" w:rsidP="00A05806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5816F6" w14:textId="77777777" w:rsidR="00A05806" w:rsidRPr="00A05806" w:rsidRDefault="00A05806" w:rsidP="00A05806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75B5BB" w14:textId="77777777" w:rsidR="00A05806" w:rsidRPr="00A05806" w:rsidRDefault="00A05806" w:rsidP="00A0580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С.Н. Дяченко</w:t>
            </w:r>
          </w:p>
        </w:tc>
      </w:tr>
      <w:tr w:rsidR="00A05806" w:rsidRPr="00A05806" w14:paraId="3B712037" w14:textId="77777777" w:rsidTr="00254AAA">
        <w:tc>
          <w:tcPr>
            <w:tcW w:w="4820" w:type="dxa"/>
          </w:tcPr>
          <w:p w14:paraId="387FD9B9" w14:textId="77777777" w:rsidR="00A05806" w:rsidRPr="00A05806" w:rsidRDefault="00A05806" w:rsidP="00A05806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РАЗРАБОТАНО:</w:t>
            </w:r>
          </w:p>
          <w:p w14:paraId="1BD05F0F" w14:textId="77777777" w:rsidR="00A05806" w:rsidRPr="00A05806" w:rsidRDefault="00A05806" w:rsidP="00A05806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14:paraId="23DB758D" w14:textId="77777777" w:rsidR="00A05806" w:rsidRPr="00A05806" w:rsidRDefault="00A05806" w:rsidP="00A0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539776B" w14:textId="77777777" w:rsidR="00A05806" w:rsidRPr="00A05806" w:rsidRDefault="00A05806" w:rsidP="00A0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A70B80" w14:textId="77777777" w:rsidR="00A05806" w:rsidRPr="00A05806" w:rsidRDefault="00A05806" w:rsidP="00A05806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806" w:rsidRPr="00A05806" w14:paraId="2459730A" w14:textId="77777777" w:rsidTr="00254AAA">
        <w:trPr>
          <w:trHeight w:val="1793"/>
        </w:trPr>
        <w:tc>
          <w:tcPr>
            <w:tcW w:w="4820" w:type="dxa"/>
          </w:tcPr>
          <w:p w14:paraId="7DEDBB6A" w14:textId="77777777" w:rsidR="00A05806" w:rsidRPr="00A05806" w:rsidRDefault="00A05806" w:rsidP="00A05806">
            <w:pPr>
              <w:spacing w:after="0" w:line="240" w:lineRule="auto"/>
              <w:ind w:left="155" w:right="-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Департамента промышленной безопасности и охраны труда </w:t>
            </w:r>
          </w:p>
          <w:p w14:paraId="243BBEC1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11C5A9" w14:textId="77777777" w:rsidR="00A05806" w:rsidRPr="00A05806" w:rsidRDefault="00A05806" w:rsidP="008A1655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менеджер  Департамента промышленной безопасности и охраны труда </w:t>
            </w:r>
          </w:p>
        </w:tc>
        <w:tc>
          <w:tcPr>
            <w:tcW w:w="978" w:type="dxa"/>
          </w:tcPr>
          <w:p w14:paraId="7BD8AC2C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425214A3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EE8668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A731C7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И.А. Рахимов</w:t>
            </w:r>
          </w:p>
          <w:p w14:paraId="272D6BA6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87764E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D24E40" w14:textId="77777777" w:rsidR="00A05806" w:rsidRPr="00A05806" w:rsidRDefault="00A05806" w:rsidP="00A05806">
            <w:pPr>
              <w:spacing w:after="0" w:line="240" w:lineRule="auto"/>
              <w:ind w:left="76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10C4C4" w14:textId="77777777" w:rsidR="00A05806" w:rsidRPr="00A05806" w:rsidRDefault="00A05806" w:rsidP="00A05806">
            <w:pPr>
              <w:spacing w:after="0" w:line="240" w:lineRule="auto"/>
              <w:ind w:left="228"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С.Д. Кривенко</w:t>
            </w:r>
          </w:p>
        </w:tc>
      </w:tr>
      <w:tr w:rsidR="00A05806" w:rsidRPr="00A05806" w14:paraId="38A8E4B4" w14:textId="77777777" w:rsidTr="00254AAA">
        <w:trPr>
          <w:trHeight w:val="455"/>
        </w:trPr>
        <w:tc>
          <w:tcPr>
            <w:tcW w:w="4820" w:type="dxa"/>
          </w:tcPr>
          <w:p w14:paraId="169F0653" w14:textId="77777777" w:rsidR="00A05806" w:rsidRPr="00A05806" w:rsidRDefault="00A05806" w:rsidP="00A0580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978" w:type="dxa"/>
          </w:tcPr>
          <w:p w14:paraId="6DC260C3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55070509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590F34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5806" w:rsidRPr="00A05806" w14:paraId="524C2CB5" w14:textId="77777777" w:rsidTr="00254AAA">
        <w:trPr>
          <w:trHeight w:val="912"/>
        </w:trPr>
        <w:tc>
          <w:tcPr>
            <w:tcW w:w="4820" w:type="dxa"/>
          </w:tcPr>
          <w:p w14:paraId="425AAAAD" w14:textId="77777777" w:rsidR="00A05806" w:rsidRPr="00A05806" w:rsidRDefault="00A05806" w:rsidP="00A05806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 –</w:t>
            </w:r>
          </w:p>
          <w:p w14:paraId="2B528E28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Блока корпоративных, имущественных и правовых вопросов</w:t>
            </w:r>
          </w:p>
        </w:tc>
        <w:tc>
          <w:tcPr>
            <w:tcW w:w="978" w:type="dxa"/>
          </w:tcPr>
          <w:p w14:paraId="1924702C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25F00115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6645D8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922053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EED41D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Е.С. Безденежных</w:t>
            </w:r>
          </w:p>
        </w:tc>
      </w:tr>
      <w:tr w:rsidR="00A05806" w:rsidRPr="00A05806" w14:paraId="5F9114F2" w14:textId="77777777" w:rsidTr="00254AAA">
        <w:trPr>
          <w:trHeight w:val="419"/>
        </w:trPr>
        <w:tc>
          <w:tcPr>
            <w:tcW w:w="4820" w:type="dxa"/>
          </w:tcPr>
          <w:p w14:paraId="4F5C033B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978" w:type="dxa"/>
          </w:tcPr>
          <w:p w14:paraId="17F4C25B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23D0E152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60CC7A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Е.А. Кондратова</w:t>
            </w:r>
          </w:p>
        </w:tc>
      </w:tr>
      <w:tr w:rsidR="00A05806" w:rsidRPr="00A05806" w14:paraId="0C3B954D" w14:textId="77777777" w:rsidTr="00254AAA">
        <w:trPr>
          <w:trHeight w:val="691"/>
        </w:trPr>
        <w:tc>
          <w:tcPr>
            <w:tcW w:w="4820" w:type="dxa"/>
          </w:tcPr>
          <w:p w14:paraId="5BDD83B2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внутреннего контроля</w:t>
            </w:r>
          </w:p>
        </w:tc>
        <w:tc>
          <w:tcPr>
            <w:tcW w:w="978" w:type="dxa"/>
          </w:tcPr>
          <w:p w14:paraId="5C122033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E6A2AE1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FBD83A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A2DE6C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Пластинина</w:t>
            </w:r>
            <w:proofErr w:type="spellEnd"/>
          </w:p>
        </w:tc>
      </w:tr>
      <w:tr w:rsidR="00A05806" w:rsidRPr="00A05806" w14:paraId="6B95532D" w14:textId="77777777" w:rsidTr="00254AAA">
        <w:trPr>
          <w:trHeight w:val="555"/>
        </w:trPr>
        <w:tc>
          <w:tcPr>
            <w:tcW w:w="4820" w:type="dxa"/>
          </w:tcPr>
          <w:p w14:paraId="64DB6A0F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кадровой политики</w:t>
            </w:r>
          </w:p>
          <w:p w14:paraId="5080BF67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14:paraId="763BB937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6C3D7B46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AF15DB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Голощапова</w:t>
            </w:r>
            <w:proofErr w:type="spellEnd"/>
          </w:p>
          <w:p w14:paraId="10E63BEB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5806" w:rsidRPr="00A05806" w14:paraId="26D897EF" w14:textId="77777777" w:rsidTr="00254AAA">
        <w:trPr>
          <w:trHeight w:val="555"/>
        </w:trPr>
        <w:tc>
          <w:tcPr>
            <w:tcW w:w="4820" w:type="dxa"/>
          </w:tcPr>
          <w:p w14:paraId="5AA4D703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Производственного департамента </w:t>
            </w:r>
          </w:p>
        </w:tc>
        <w:tc>
          <w:tcPr>
            <w:tcW w:w="978" w:type="dxa"/>
          </w:tcPr>
          <w:p w14:paraId="00D97D10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29F82AA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6481E9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Кужель</w:t>
            </w:r>
            <w:proofErr w:type="spellEnd"/>
          </w:p>
        </w:tc>
      </w:tr>
      <w:tr w:rsidR="00A05806" w:rsidRPr="00A05806" w14:paraId="62B6FD48" w14:textId="77777777" w:rsidTr="00254AAA">
        <w:trPr>
          <w:trHeight w:val="550"/>
        </w:trPr>
        <w:tc>
          <w:tcPr>
            <w:tcW w:w="4820" w:type="dxa"/>
          </w:tcPr>
          <w:p w14:paraId="5E496435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Технического департамента</w:t>
            </w:r>
          </w:p>
        </w:tc>
        <w:tc>
          <w:tcPr>
            <w:tcW w:w="978" w:type="dxa"/>
          </w:tcPr>
          <w:p w14:paraId="4096262D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5B435121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08C5573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Бруев</w:t>
            </w:r>
            <w:proofErr w:type="spellEnd"/>
          </w:p>
        </w:tc>
      </w:tr>
      <w:tr w:rsidR="00A05806" w:rsidRPr="00A05806" w14:paraId="06CB8FF5" w14:textId="77777777" w:rsidTr="00503EAF">
        <w:trPr>
          <w:trHeight w:val="445"/>
        </w:trPr>
        <w:tc>
          <w:tcPr>
            <w:tcW w:w="4820" w:type="dxa"/>
          </w:tcPr>
          <w:p w14:paraId="211FB190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страхования</w:t>
            </w:r>
          </w:p>
        </w:tc>
        <w:tc>
          <w:tcPr>
            <w:tcW w:w="978" w:type="dxa"/>
          </w:tcPr>
          <w:p w14:paraId="57EBA532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062D5EBC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981789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Эзау</w:t>
            </w:r>
            <w:proofErr w:type="spellEnd"/>
          </w:p>
        </w:tc>
      </w:tr>
      <w:tr w:rsidR="00A05806" w:rsidRPr="00A05806" w14:paraId="1FB3D76D" w14:textId="77777777" w:rsidTr="00503EAF">
        <w:trPr>
          <w:trHeight w:val="656"/>
        </w:trPr>
        <w:tc>
          <w:tcPr>
            <w:tcW w:w="4820" w:type="dxa"/>
          </w:tcPr>
          <w:p w14:paraId="4A5E4B6C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промышленных активов</w:t>
            </w:r>
          </w:p>
        </w:tc>
        <w:tc>
          <w:tcPr>
            <w:tcW w:w="978" w:type="dxa"/>
          </w:tcPr>
          <w:p w14:paraId="1E804886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A6B11CD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96A623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705D31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А.А. Скоков</w:t>
            </w:r>
          </w:p>
        </w:tc>
      </w:tr>
      <w:tr w:rsidR="00A05806" w:rsidRPr="00A05806" w14:paraId="6F26F9AA" w14:textId="77777777" w:rsidTr="00503EAF">
        <w:trPr>
          <w:trHeight w:val="713"/>
        </w:trPr>
        <w:tc>
          <w:tcPr>
            <w:tcW w:w="4820" w:type="dxa"/>
          </w:tcPr>
          <w:p w14:paraId="515C3408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Архангельского транспортного филиала</w:t>
            </w:r>
          </w:p>
        </w:tc>
        <w:tc>
          <w:tcPr>
            <w:tcW w:w="978" w:type="dxa"/>
          </w:tcPr>
          <w:p w14:paraId="59450307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47920181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508329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C498CD" w14:textId="77777777" w:rsidR="00A05806" w:rsidRPr="0011269C" w:rsidRDefault="0011269C" w:rsidP="00503EAF">
            <w:pPr>
              <w:spacing w:after="0" w:line="240" w:lineRule="auto"/>
              <w:ind w:left="16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Королишин</w:t>
            </w:r>
            <w:proofErr w:type="spellEnd"/>
          </w:p>
        </w:tc>
      </w:tr>
      <w:tr w:rsidR="00A05806" w:rsidRPr="00A05806" w14:paraId="59A01540" w14:textId="77777777" w:rsidTr="00503EAF">
        <w:trPr>
          <w:trHeight w:val="409"/>
        </w:trPr>
        <w:tc>
          <w:tcPr>
            <w:tcW w:w="4820" w:type="dxa"/>
          </w:tcPr>
          <w:p w14:paraId="4544DF13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Заполярного филиала </w:t>
            </w:r>
          </w:p>
        </w:tc>
        <w:tc>
          <w:tcPr>
            <w:tcW w:w="978" w:type="dxa"/>
          </w:tcPr>
          <w:p w14:paraId="7E2EC087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629CF912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0C1576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А.А. Рюмин</w:t>
            </w:r>
          </w:p>
        </w:tc>
      </w:tr>
      <w:tr w:rsidR="00A05806" w:rsidRPr="00A05806" w14:paraId="35FB7CE7" w14:textId="77777777" w:rsidTr="00503EAF">
        <w:trPr>
          <w:trHeight w:val="702"/>
        </w:trPr>
        <w:tc>
          <w:tcPr>
            <w:tcW w:w="4820" w:type="dxa"/>
          </w:tcPr>
          <w:p w14:paraId="6D5C19BB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Заполярного транспортного филиала</w:t>
            </w:r>
          </w:p>
        </w:tc>
        <w:tc>
          <w:tcPr>
            <w:tcW w:w="978" w:type="dxa"/>
          </w:tcPr>
          <w:p w14:paraId="015400D7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0EB0ECC9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7882BC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3C2F9E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И.Б. Уздин</w:t>
            </w:r>
          </w:p>
        </w:tc>
      </w:tr>
      <w:tr w:rsidR="00A05806" w:rsidRPr="00A05806" w14:paraId="657C376A" w14:textId="77777777" w:rsidTr="00503EAF">
        <w:trPr>
          <w:trHeight w:val="640"/>
        </w:trPr>
        <w:tc>
          <w:tcPr>
            <w:tcW w:w="4820" w:type="dxa"/>
          </w:tcPr>
          <w:p w14:paraId="0BF38A77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Красноярского транспортного филиала</w:t>
            </w:r>
          </w:p>
        </w:tc>
        <w:tc>
          <w:tcPr>
            <w:tcW w:w="978" w:type="dxa"/>
          </w:tcPr>
          <w:p w14:paraId="1913BF9D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25AAAF59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159D7C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4761B4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А.Б. Иванов</w:t>
            </w:r>
          </w:p>
        </w:tc>
      </w:tr>
      <w:tr w:rsidR="00A05806" w:rsidRPr="00A05806" w14:paraId="58F8A49A" w14:textId="77777777" w:rsidTr="00503EAF">
        <w:trPr>
          <w:trHeight w:val="706"/>
        </w:trPr>
        <w:tc>
          <w:tcPr>
            <w:tcW w:w="4820" w:type="dxa"/>
          </w:tcPr>
          <w:p w14:paraId="6966D59E" w14:textId="77777777" w:rsidR="00A05806" w:rsidRPr="00A05806" w:rsidRDefault="00A05806" w:rsidP="00A05806">
            <w:pPr>
              <w:spacing w:after="0" w:line="240" w:lineRule="auto"/>
              <w:ind w:left="1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Мурманского транспортного филиала</w:t>
            </w:r>
          </w:p>
        </w:tc>
        <w:tc>
          <w:tcPr>
            <w:tcW w:w="978" w:type="dxa"/>
          </w:tcPr>
          <w:p w14:paraId="291DEEC2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7C5D5294" w14:textId="77777777" w:rsidR="00A05806" w:rsidRPr="00A05806" w:rsidRDefault="00A05806" w:rsidP="00A0580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35EA42" w14:textId="77777777" w:rsidR="00A05806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68AE6E" w14:textId="77777777" w:rsidR="00061311" w:rsidRPr="00A05806" w:rsidRDefault="00A05806" w:rsidP="00503EAF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В.В. Коноплев</w:t>
            </w:r>
          </w:p>
        </w:tc>
      </w:tr>
    </w:tbl>
    <w:p w14:paraId="55CF7E56" w14:textId="77777777" w:rsidR="008A1655" w:rsidRDefault="00043099" w:rsidP="00061311">
      <w:pP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066B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   </w:t>
      </w:r>
      <w:r w:rsidR="0006131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                                 </w:t>
      </w:r>
      <w:r w:rsidRPr="00066BD3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</w:p>
    <w:p w14:paraId="142E93A5" w14:textId="77777777" w:rsidR="008A1655" w:rsidRDefault="008A1655" w:rsidP="00061311">
      <w:pP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14:paraId="59E2D1B8" w14:textId="77777777" w:rsidR="00061311" w:rsidRPr="00061311" w:rsidRDefault="00254AAA" w:rsidP="0006131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061311" w:rsidRPr="000613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регистрации изменений документа</w:t>
      </w:r>
    </w:p>
    <w:p w14:paraId="6D946332" w14:textId="77777777" w:rsidR="00061311" w:rsidRPr="00061311" w:rsidRDefault="00061311" w:rsidP="000613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049"/>
        <w:gridCol w:w="1870"/>
        <w:gridCol w:w="1683"/>
      </w:tblGrid>
      <w:tr w:rsidR="00061311" w:rsidRPr="00061311" w14:paraId="39AACB96" w14:textId="77777777" w:rsidTr="00A84449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E6FD2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14:paraId="6F04B276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изменения </w:t>
            </w:r>
          </w:p>
          <w:p w14:paraId="223F5DB8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B1144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и/или поправка к документу</w:t>
            </w: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24B1A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 </w:t>
            </w:r>
          </w:p>
          <w:p w14:paraId="7B97DF69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вводящий   </w:t>
            </w:r>
          </w:p>
          <w:p w14:paraId="0C62BD7B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 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BC551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359D7FA8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</w:t>
            </w:r>
          </w:p>
          <w:p w14:paraId="76371197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061311" w:rsidRPr="00061311" w14:paraId="4514CBB8" w14:textId="77777777" w:rsidTr="00A84449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10B89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48301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276FB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B6F2C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061311" w:rsidRPr="00061311" w14:paraId="714B42BD" w14:textId="77777777" w:rsidTr="00A84449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186D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DEB7D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FBE60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749EA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061311" w:rsidRPr="00061311" w14:paraId="72A0F11C" w14:textId="77777777" w:rsidTr="00A84449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C375B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49113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E58DA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35998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061311" w:rsidRPr="00061311" w14:paraId="13E78525" w14:textId="77777777" w:rsidTr="00A84449">
        <w:trPr>
          <w:cantSplit/>
        </w:trPr>
        <w:tc>
          <w:tcPr>
            <w:tcW w:w="1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EB7A9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884DF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1482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5B396" w14:textId="77777777" w:rsidR="00061311" w:rsidRPr="00061311" w:rsidRDefault="00061311" w:rsidP="00061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</w:tbl>
    <w:p w14:paraId="33EB9577" w14:textId="77777777" w:rsidR="00A05806" w:rsidRDefault="00043099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</w:t>
      </w:r>
    </w:p>
    <w:p w14:paraId="6FD1B278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B8A74B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8F6D244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ED7BBB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B086AE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32BA192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E22824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2ADF92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CFAC7F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3195069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D2EC8E6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DE09F3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30ACC8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14:paraId="39615803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7A3F88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E43971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07C999E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1DF5B9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68A44F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7425F7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E16891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757BD5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21C8F91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CBC8ACF" w14:textId="77777777" w:rsidR="00A05806" w:rsidRDefault="00A05806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8261EEF" w14:textId="77777777" w:rsidR="00061311" w:rsidRDefault="00061311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7D9AB3" w14:textId="77777777" w:rsidR="00061311" w:rsidRDefault="00061311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A4CA19" w14:textId="77777777" w:rsidR="00061311" w:rsidRDefault="00061311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EA11B2" w14:textId="77777777" w:rsidR="00061311" w:rsidRDefault="00061311" w:rsidP="00043099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061311" w:rsidSect="0028420D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BB17" w14:textId="77777777" w:rsidR="00123C60" w:rsidRDefault="00123C60">
      <w:pPr>
        <w:spacing w:after="0" w:line="240" w:lineRule="auto"/>
      </w:pPr>
      <w:r>
        <w:separator/>
      </w:r>
    </w:p>
  </w:endnote>
  <w:endnote w:type="continuationSeparator" w:id="0">
    <w:p w14:paraId="0C085E65" w14:textId="77777777" w:rsidR="00123C60" w:rsidRDefault="001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54D7" w14:textId="77777777" w:rsidR="001655F1" w:rsidRDefault="001655F1">
    <w:pPr>
      <w:pStyle w:val="af"/>
      <w:jc w:val="right"/>
    </w:pPr>
  </w:p>
  <w:p w14:paraId="239A7A00" w14:textId="77777777" w:rsidR="001655F1" w:rsidRDefault="001655F1" w:rsidP="00627BD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F5A0" w14:textId="77777777" w:rsidR="00123C60" w:rsidRDefault="00123C60">
      <w:pPr>
        <w:spacing w:after="0" w:line="240" w:lineRule="auto"/>
      </w:pPr>
      <w:r>
        <w:separator/>
      </w:r>
    </w:p>
  </w:footnote>
  <w:footnote w:type="continuationSeparator" w:id="0">
    <w:p w14:paraId="1A925DE4" w14:textId="77777777" w:rsidR="00123C60" w:rsidRDefault="0012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5953"/>
      <w:gridCol w:w="1352"/>
      <w:gridCol w:w="1032"/>
    </w:tblGrid>
    <w:tr w:rsidR="001655F1" w:rsidRPr="00EA3FD1" w14:paraId="0B95305F" w14:textId="77777777" w:rsidTr="00B10648">
      <w:trPr>
        <w:cantSplit/>
      </w:trPr>
      <w:tc>
        <w:tcPr>
          <w:tcW w:w="16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42E871" w14:textId="77777777" w:rsidR="001655F1" w:rsidRDefault="001655F1" w:rsidP="002705DD">
          <w:pPr>
            <w:pStyle w:val="ad"/>
            <w:tabs>
              <w:tab w:val="left" w:pos="1968"/>
            </w:tabs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ОАО  «ГМК</w:t>
          </w:r>
        </w:p>
        <w:p w14:paraId="0BDC202E" w14:textId="77777777" w:rsidR="001655F1" w:rsidRDefault="001655F1" w:rsidP="002705DD">
          <w:pPr>
            <w:pStyle w:val="ad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«Норильский никель»</w:t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6CB3232" w14:textId="07F11AA5" w:rsidR="001655F1" w:rsidRDefault="001655F1" w:rsidP="00581067">
          <w:pPr>
            <w:pStyle w:val="ad"/>
            <w:spacing w:before="60"/>
            <w:rPr>
              <w:sz w:val="20"/>
              <w:szCs w:val="20"/>
            </w:rPr>
          </w:pPr>
          <w:r>
            <w:rPr>
              <w:sz w:val="20"/>
              <w:szCs w:val="20"/>
            </w:rPr>
            <w:t>СТО КИСМ 121-</w:t>
          </w:r>
          <w:r w:rsidR="00CE1EC3">
            <w:rPr>
              <w:sz w:val="20"/>
              <w:szCs w:val="20"/>
            </w:rPr>
            <w:t>218</w:t>
          </w:r>
          <w:r>
            <w:rPr>
              <w:sz w:val="20"/>
              <w:szCs w:val="20"/>
            </w:rPr>
            <w:t>-201</w:t>
          </w:r>
          <w:r w:rsidR="00581067">
            <w:rPr>
              <w:sz w:val="20"/>
              <w:szCs w:val="20"/>
            </w:rPr>
            <w:t>5</w:t>
          </w:r>
        </w:p>
      </w:tc>
      <w:tc>
        <w:tcPr>
          <w:tcW w:w="13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C516575" w14:textId="77777777" w:rsidR="001655F1" w:rsidRDefault="001655F1" w:rsidP="00627BDB">
          <w:pPr>
            <w:pStyle w:val="ad"/>
            <w:ind w:firstLine="0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Введен</w:t>
          </w:r>
          <w:proofErr w:type="gramEnd"/>
          <w:r>
            <w:rPr>
              <w:sz w:val="20"/>
              <w:szCs w:val="20"/>
            </w:rPr>
            <w:t xml:space="preserve"> в действие </w:t>
          </w:r>
        </w:p>
        <w:p w14:paraId="29AE034F" w14:textId="1C79A454" w:rsidR="001655F1" w:rsidRDefault="004C70E0" w:rsidP="00627BDB">
          <w:pPr>
            <w:pStyle w:val="ad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29.01.2015</w:t>
          </w:r>
        </w:p>
      </w:tc>
      <w:tc>
        <w:tcPr>
          <w:tcW w:w="103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3C1C452" w14:textId="77777777" w:rsidR="001655F1" w:rsidRDefault="001655F1" w:rsidP="009A7E9B">
          <w:pPr>
            <w:pStyle w:val="ad"/>
            <w:ind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Лист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D7B5A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</w:t>
          </w:r>
        </w:p>
      </w:tc>
    </w:tr>
    <w:tr w:rsidR="001655F1" w:rsidRPr="00EA3FD1" w14:paraId="705EA7D7" w14:textId="77777777" w:rsidTr="00B10648">
      <w:trPr>
        <w:cantSplit/>
        <w:trHeight w:val="737"/>
      </w:trPr>
      <w:tc>
        <w:tcPr>
          <w:tcW w:w="1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6D50ED" w14:textId="77777777" w:rsidR="001655F1" w:rsidRPr="00EA3FD1" w:rsidRDefault="001655F1" w:rsidP="00627BDB">
          <w:pPr>
            <w:rPr>
              <w:sz w:val="26"/>
              <w:szCs w:val="26"/>
            </w:rPr>
          </w:pPr>
        </w:p>
      </w:tc>
      <w:tc>
        <w:tcPr>
          <w:tcW w:w="595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C67893" w14:textId="77777777" w:rsidR="001655F1" w:rsidRPr="00655DF4" w:rsidRDefault="001655F1" w:rsidP="0011269C">
          <w:pPr>
            <w:pStyle w:val="ad"/>
            <w:spacing w:after="60"/>
            <w:ind w:firstLine="28"/>
            <w:rPr>
              <w:sz w:val="20"/>
              <w:szCs w:val="20"/>
            </w:rPr>
          </w:pPr>
          <w:r w:rsidRPr="007453B4">
            <w:rPr>
              <w:sz w:val="20"/>
              <w:szCs w:val="20"/>
            </w:rPr>
            <w:t xml:space="preserve">Система управления промышленной безопасностью и </w:t>
          </w:r>
          <w:r>
            <w:rPr>
              <w:sz w:val="20"/>
              <w:szCs w:val="20"/>
            </w:rPr>
            <w:t xml:space="preserve">          </w:t>
          </w:r>
          <w:r w:rsidRPr="007453B4">
            <w:rPr>
              <w:sz w:val="20"/>
              <w:szCs w:val="20"/>
            </w:rPr>
            <w:t>охраной труда.</w:t>
          </w:r>
          <w:r w:rsidRPr="00720E7F">
            <w:rPr>
              <w:sz w:val="20"/>
              <w:szCs w:val="20"/>
            </w:rPr>
            <w:t xml:space="preserve">  </w:t>
          </w:r>
          <w:r w:rsidRPr="00231480">
            <w:rPr>
              <w:bCs/>
              <w:sz w:val="20"/>
              <w:szCs w:val="20"/>
            </w:rPr>
            <w:t xml:space="preserve">Требования безопасности при взаимодействии транспортных средств и пешеходов  на производственных площадках и объектах </w:t>
          </w:r>
          <w:r w:rsidR="0011269C">
            <w:rPr>
              <w:bCs/>
              <w:sz w:val="20"/>
              <w:szCs w:val="20"/>
            </w:rPr>
            <w:t>ОАО «ГМК «Норильский никель»</w:t>
          </w:r>
        </w:p>
      </w:tc>
      <w:tc>
        <w:tcPr>
          <w:tcW w:w="13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0C8F92" w14:textId="77777777" w:rsidR="001655F1" w:rsidRDefault="001655F1" w:rsidP="00627BDB">
          <w:pPr>
            <w:pStyle w:val="ad"/>
            <w:rPr>
              <w:sz w:val="20"/>
              <w:szCs w:val="20"/>
            </w:rPr>
          </w:pPr>
        </w:p>
      </w:tc>
      <w:tc>
        <w:tcPr>
          <w:tcW w:w="103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ECAABA" w14:textId="77777777" w:rsidR="001655F1" w:rsidRDefault="001655F1" w:rsidP="00254AAA">
          <w:pPr>
            <w:pStyle w:val="ad"/>
            <w:ind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Листов </w:t>
          </w:r>
          <w:r w:rsidR="00254AAA">
            <w:rPr>
              <w:sz w:val="20"/>
              <w:szCs w:val="20"/>
            </w:rPr>
            <w:t>19</w:t>
          </w:r>
        </w:p>
      </w:tc>
    </w:tr>
  </w:tbl>
  <w:p w14:paraId="7A59D01F" w14:textId="77777777" w:rsidR="001655F1" w:rsidRDefault="001655F1" w:rsidP="00627BDB">
    <w:pPr>
      <w:pStyle w:val="a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9E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2126E4"/>
    <w:multiLevelType w:val="hybridMultilevel"/>
    <w:tmpl w:val="6C28C43E"/>
    <w:lvl w:ilvl="0" w:tplc="EDC68E7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226A"/>
    <w:multiLevelType w:val="hybridMultilevel"/>
    <w:tmpl w:val="D0109BCA"/>
    <w:lvl w:ilvl="0" w:tplc="767A82B0">
      <w:start w:val="9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006C"/>
    <w:multiLevelType w:val="hybridMultilevel"/>
    <w:tmpl w:val="98F2E02A"/>
    <w:lvl w:ilvl="0" w:tplc="228495F2">
      <w:start w:val="1"/>
      <w:numFmt w:val="decimal"/>
      <w:lvlText w:val="10.3.%1"/>
      <w:lvlJc w:val="left"/>
      <w:pPr>
        <w:ind w:left="1440" w:hanging="360"/>
      </w:pPr>
      <w:rPr>
        <w:rFonts w:cs="Times New Roman" w:hint="default"/>
      </w:rPr>
    </w:lvl>
    <w:lvl w:ilvl="1" w:tplc="228495F2">
      <w:start w:val="1"/>
      <w:numFmt w:val="decimal"/>
      <w:lvlText w:val="10.3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0478"/>
    <w:multiLevelType w:val="hybridMultilevel"/>
    <w:tmpl w:val="45FC69B2"/>
    <w:lvl w:ilvl="0" w:tplc="87A43AAA">
      <w:start w:val="9"/>
      <w:numFmt w:val="decimal"/>
      <w:lvlText w:val="%1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3FA"/>
    <w:multiLevelType w:val="hybridMultilevel"/>
    <w:tmpl w:val="35CE6B2E"/>
    <w:lvl w:ilvl="0" w:tplc="C76C117C">
      <w:start w:val="1"/>
      <w:numFmt w:val="decimal"/>
      <w:lvlText w:val="10.1.%1"/>
      <w:lvlJc w:val="left"/>
      <w:pPr>
        <w:ind w:left="2149" w:hanging="360"/>
      </w:pPr>
      <w:rPr>
        <w:rFonts w:cs="Times New Roman" w:hint="default"/>
      </w:rPr>
    </w:lvl>
    <w:lvl w:ilvl="1" w:tplc="C2720E26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3643"/>
    <w:multiLevelType w:val="hybridMultilevel"/>
    <w:tmpl w:val="E5B62270"/>
    <w:lvl w:ilvl="0" w:tplc="C76C117C">
      <w:start w:val="1"/>
      <w:numFmt w:val="decimal"/>
      <w:lvlText w:val="10.1.%1"/>
      <w:lvlJc w:val="left"/>
      <w:pPr>
        <w:ind w:left="214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3117"/>
    <w:multiLevelType w:val="hybridMultilevel"/>
    <w:tmpl w:val="EF76227A"/>
    <w:lvl w:ilvl="0" w:tplc="EDC68E7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2BE5"/>
    <w:multiLevelType w:val="hybridMultilevel"/>
    <w:tmpl w:val="43CE9546"/>
    <w:lvl w:ilvl="0" w:tplc="15AE130E">
      <w:start w:val="1"/>
      <w:numFmt w:val="decimal"/>
      <w:lvlText w:val="6.%1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E8A49D8E">
      <w:start w:val="1"/>
      <w:numFmt w:val="decimal"/>
      <w:lvlText w:val="6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0C2B"/>
    <w:multiLevelType w:val="hybridMultilevel"/>
    <w:tmpl w:val="F610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344E75"/>
    <w:multiLevelType w:val="hybridMultilevel"/>
    <w:tmpl w:val="5EEAA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F317F"/>
    <w:multiLevelType w:val="multilevel"/>
    <w:tmpl w:val="0BCC1732"/>
    <w:lvl w:ilvl="0">
      <w:start w:val="1"/>
      <w:numFmt w:val="russianLower"/>
      <w:pStyle w:val="a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1134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155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2">
    <w:nsid w:val="29B37AC4"/>
    <w:multiLevelType w:val="multilevel"/>
    <w:tmpl w:val="11568DB6"/>
    <w:lvl w:ilvl="0">
      <w:start w:val="1"/>
      <w:numFmt w:val="bullet"/>
      <w:pStyle w:val="a0"/>
      <w:lvlText w:val="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</w:rPr>
    </w:lvl>
    <w:lvl w:ilvl="1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B230AC4"/>
    <w:multiLevelType w:val="hybridMultilevel"/>
    <w:tmpl w:val="4ABEC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90371"/>
    <w:multiLevelType w:val="hybridMultilevel"/>
    <w:tmpl w:val="6922991C"/>
    <w:lvl w:ilvl="0" w:tplc="F146BAC2">
      <w:start w:val="5"/>
      <w:numFmt w:val="decimal"/>
      <w:lvlText w:val="%1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D3742"/>
    <w:multiLevelType w:val="multilevel"/>
    <w:tmpl w:val="7C1838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HeadTitle2ArialBlackTopNobord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2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280144"/>
    <w:multiLevelType w:val="hybridMultilevel"/>
    <w:tmpl w:val="599E7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D3D9A"/>
    <w:multiLevelType w:val="singleLevel"/>
    <w:tmpl w:val="F1C0114E"/>
    <w:lvl w:ilvl="0">
      <w:start w:val="5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4C44E4"/>
    <w:multiLevelType w:val="multilevel"/>
    <w:tmpl w:val="00946DF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1">
      <w:start w:val="1"/>
      <w:numFmt w:val="decimal"/>
      <w:pStyle w:val="9"/>
      <w:lvlText w:val="%1.%2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4D97FA4"/>
    <w:multiLevelType w:val="multilevel"/>
    <w:tmpl w:val="EFAA0120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BC7735"/>
    <w:multiLevelType w:val="hybridMultilevel"/>
    <w:tmpl w:val="03A8C50C"/>
    <w:lvl w:ilvl="0" w:tplc="5A00309E">
      <w:start w:val="1"/>
      <w:numFmt w:val="decimal"/>
      <w:lvlText w:val="10.4.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9266C"/>
    <w:multiLevelType w:val="hybridMultilevel"/>
    <w:tmpl w:val="56569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E41E7B"/>
    <w:multiLevelType w:val="hybridMultilevel"/>
    <w:tmpl w:val="F52A0DE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4"/>
        <w:szCs w:val="24"/>
      </w:rPr>
    </w:lvl>
    <w:lvl w:ilvl="1" w:tplc="E8A49D8E">
      <w:start w:val="1"/>
      <w:numFmt w:val="decimal"/>
      <w:lvlText w:val="6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C7619"/>
    <w:multiLevelType w:val="hybridMultilevel"/>
    <w:tmpl w:val="BF72029E"/>
    <w:lvl w:ilvl="0" w:tplc="D84EE09E">
      <w:start w:val="1"/>
      <w:numFmt w:val="bullet"/>
      <w:pStyle w:val="a1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ADA0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E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6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84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E6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C607D"/>
    <w:multiLevelType w:val="multilevel"/>
    <w:tmpl w:val="FF840A40"/>
    <w:lvl w:ilvl="0">
      <w:start w:val="1"/>
      <w:numFmt w:val="decimal"/>
      <w:pStyle w:val="a2"/>
      <w:lvlText w:val="%1.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2682101"/>
    <w:multiLevelType w:val="hybridMultilevel"/>
    <w:tmpl w:val="C30A1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49073A"/>
    <w:multiLevelType w:val="multilevel"/>
    <w:tmpl w:val="C1FA0D50"/>
    <w:lvl w:ilvl="0">
      <w:start w:val="1"/>
      <w:numFmt w:val="decimal"/>
      <w:pStyle w:val="a3"/>
      <w:suff w:val="space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8">
    <w:nsid w:val="585B678E"/>
    <w:multiLevelType w:val="hybridMultilevel"/>
    <w:tmpl w:val="EC889C12"/>
    <w:lvl w:ilvl="0" w:tplc="EDC68E7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EDC68E7E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56E18"/>
    <w:multiLevelType w:val="hybridMultilevel"/>
    <w:tmpl w:val="CAF22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4B6BB2"/>
    <w:multiLevelType w:val="hybridMultilevel"/>
    <w:tmpl w:val="9D22BD04"/>
    <w:lvl w:ilvl="0" w:tplc="02109DC0">
      <w:start w:val="1"/>
      <w:numFmt w:val="decimal"/>
      <w:lvlText w:val="13.%1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C3E6F6A4">
      <w:start w:val="1"/>
      <w:numFmt w:val="decimal"/>
      <w:lvlText w:val="9.%3"/>
      <w:lvlJc w:val="left"/>
      <w:pPr>
        <w:ind w:left="287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1">
    <w:nsid w:val="5D1D5F46"/>
    <w:multiLevelType w:val="multilevel"/>
    <w:tmpl w:val="F7065806"/>
    <w:lvl w:ilvl="0">
      <w:start w:val="1"/>
      <w:numFmt w:val="decimal"/>
      <w:lvlText w:val="%1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  <w:bCs/>
      </w:rPr>
    </w:lvl>
  </w:abstractNum>
  <w:abstractNum w:abstractNumId="32">
    <w:nsid w:val="6310399F"/>
    <w:multiLevelType w:val="hybridMultilevel"/>
    <w:tmpl w:val="E2440046"/>
    <w:lvl w:ilvl="0" w:tplc="361C629E">
      <w:start w:val="6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75DD8"/>
    <w:multiLevelType w:val="hybridMultilevel"/>
    <w:tmpl w:val="4776F4B2"/>
    <w:lvl w:ilvl="0" w:tplc="DCD6BA8C">
      <w:start w:val="1"/>
      <w:numFmt w:val="decimal"/>
      <w:lvlText w:val="6.2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5">
    <w:nsid w:val="660C16B2"/>
    <w:multiLevelType w:val="hybridMultilevel"/>
    <w:tmpl w:val="9A3EE1BE"/>
    <w:lvl w:ilvl="0" w:tplc="387EC53E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C0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94D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A5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6F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827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AC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4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9D387F"/>
    <w:multiLevelType w:val="multilevel"/>
    <w:tmpl w:val="B632220E"/>
    <w:lvl w:ilvl="0">
      <w:start w:val="1"/>
      <w:numFmt w:val="none"/>
      <w:pStyle w:val="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37">
    <w:nsid w:val="67C52D60"/>
    <w:multiLevelType w:val="multilevel"/>
    <w:tmpl w:val="EA9ACB0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669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38">
    <w:nsid w:val="67CB290B"/>
    <w:multiLevelType w:val="hybridMultilevel"/>
    <w:tmpl w:val="FD309DCA"/>
    <w:lvl w:ilvl="0" w:tplc="C410162E">
      <w:start w:val="1"/>
      <w:numFmt w:val="decimal"/>
      <w:lvlText w:val="1.%1"/>
      <w:lvlJc w:val="left"/>
      <w:pPr>
        <w:ind w:left="178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CF23F59"/>
    <w:multiLevelType w:val="singleLevel"/>
    <w:tmpl w:val="18AA9BAE"/>
    <w:lvl w:ilvl="0">
      <w:start w:val="1"/>
      <w:numFmt w:val="bullet"/>
      <w:pStyle w:val="Bullet2"/>
      <w:lvlText w:val="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</w:abstractNum>
  <w:abstractNum w:abstractNumId="40">
    <w:nsid w:val="6EC60123"/>
    <w:multiLevelType w:val="singleLevel"/>
    <w:tmpl w:val="66462848"/>
    <w:lvl w:ilvl="0">
      <w:start w:val="1"/>
      <w:numFmt w:val="decimal"/>
      <w:pStyle w:val="List1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1">
    <w:nsid w:val="700960BF"/>
    <w:multiLevelType w:val="hybridMultilevel"/>
    <w:tmpl w:val="B3B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55CCF"/>
    <w:multiLevelType w:val="hybridMultilevel"/>
    <w:tmpl w:val="85AECB0E"/>
    <w:lvl w:ilvl="0" w:tplc="C76C117C">
      <w:start w:val="1"/>
      <w:numFmt w:val="decimal"/>
      <w:lvlText w:val="10.1.%1"/>
      <w:lvlJc w:val="left"/>
      <w:pPr>
        <w:ind w:left="214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E1E92"/>
    <w:multiLevelType w:val="multilevel"/>
    <w:tmpl w:val="4FC0DBD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</w:abstractNum>
  <w:abstractNum w:abstractNumId="44">
    <w:nsid w:val="76502F8B"/>
    <w:multiLevelType w:val="singleLevel"/>
    <w:tmpl w:val="BC02484C"/>
    <w:lvl w:ilvl="0">
      <w:start w:val="1"/>
      <w:numFmt w:val="decimal"/>
      <w:pStyle w:val="HeadTitle2Nu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5">
    <w:nsid w:val="788846A7"/>
    <w:multiLevelType w:val="hybridMultilevel"/>
    <w:tmpl w:val="97DC41D4"/>
    <w:lvl w:ilvl="0" w:tplc="BBEA6F0E">
      <w:start w:val="11"/>
      <w:numFmt w:val="decimal"/>
      <w:lvlText w:val="5.%1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9103A"/>
    <w:multiLevelType w:val="hybridMultilevel"/>
    <w:tmpl w:val="500E7962"/>
    <w:lvl w:ilvl="0" w:tplc="334C64F8">
      <w:start w:val="4"/>
      <w:numFmt w:val="decimal"/>
      <w:lvlText w:val="10.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D66ED"/>
    <w:multiLevelType w:val="singleLevel"/>
    <w:tmpl w:val="28269398"/>
    <w:lvl w:ilvl="0">
      <w:start w:val="1"/>
      <w:numFmt w:val="bullet"/>
      <w:pStyle w:val="Bullet1"/>
      <w:lvlText w:val="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24"/>
      </w:rPr>
    </w:lvl>
  </w:abstractNum>
  <w:abstractNum w:abstractNumId="48">
    <w:nsid w:val="7A334541"/>
    <w:multiLevelType w:val="hybridMultilevel"/>
    <w:tmpl w:val="F77010FA"/>
    <w:lvl w:ilvl="0" w:tplc="4192C876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192C876">
      <w:start w:val="1"/>
      <w:numFmt w:val="decimal"/>
      <w:lvlText w:val="8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0">
    <w:nsid w:val="7D880B2D"/>
    <w:multiLevelType w:val="hybridMultilevel"/>
    <w:tmpl w:val="D0109BCA"/>
    <w:lvl w:ilvl="0" w:tplc="767A82B0">
      <w:start w:val="9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582CAE"/>
    <w:multiLevelType w:val="hybridMultilevel"/>
    <w:tmpl w:val="7636522A"/>
    <w:lvl w:ilvl="0" w:tplc="EDC68E7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EDC68E7E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25"/>
  </w:num>
  <w:num w:numId="4">
    <w:abstractNumId w:val="34"/>
  </w:num>
  <w:num w:numId="5">
    <w:abstractNumId w:val="49"/>
  </w:num>
  <w:num w:numId="6">
    <w:abstractNumId w:val="20"/>
  </w:num>
  <w:num w:numId="7">
    <w:abstractNumId w:val="36"/>
  </w:num>
  <w:num w:numId="8">
    <w:abstractNumId w:val="27"/>
  </w:num>
  <w:num w:numId="9">
    <w:abstractNumId w:val="24"/>
  </w:num>
  <w:num w:numId="10">
    <w:abstractNumId w:val="11"/>
  </w:num>
  <w:num w:numId="11">
    <w:abstractNumId w:val="17"/>
  </w:num>
  <w:num w:numId="12">
    <w:abstractNumId w:val="12"/>
  </w:num>
  <w:num w:numId="13">
    <w:abstractNumId w:val="18"/>
  </w:num>
  <w:num w:numId="14">
    <w:abstractNumId w:val="31"/>
  </w:num>
  <w:num w:numId="15">
    <w:abstractNumId w:val="19"/>
  </w:num>
  <w:num w:numId="16">
    <w:abstractNumId w:val="39"/>
  </w:num>
  <w:num w:numId="17">
    <w:abstractNumId w:val="47"/>
  </w:num>
  <w:num w:numId="18">
    <w:abstractNumId w:val="40"/>
  </w:num>
  <w:num w:numId="19">
    <w:abstractNumId w:val="44"/>
  </w:num>
  <w:num w:numId="20">
    <w:abstractNumId w:val="15"/>
  </w:num>
  <w:num w:numId="21">
    <w:abstractNumId w:val="38"/>
  </w:num>
  <w:num w:numId="22">
    <w:abstractNumId w:val="0"/>
  </w:num>
  <w:num w:numId="23">
    <w:abstractNumId w:val="37"/>
  </w:num>
  <w:num w:numId="24">
    <w:abstractNumId w:val="5"/>
  </w:num>
  <w:num w:numId="25">
    <w:abstractNumId w:val="3"/>
  </w:num>
  <w:num w:numId="26">
    <w:abstractNumId w:val="46"/>
  </w:num>
  <w:num w:numId="27">
    <w:abstractNumId w:val="21"/>
  </w:num>
  <w:num w:numId="28">
    <w:abstractNumId w:val="30"/>
  </w:num>
  <w:num w:numId="29">
    <w:abstractNumId w:val="26"/>
  </w:num>
  <w:num w:numId="30">
    <w:abstractNumId w:val="4"/>
  </w:num>
  <w:num w:numId="31">
    <w:abstractNumId w:val="14"/>
  </w:num>
  <w:num w:numId="32">
    <w:abstractNumId w:val="29"/>
  </w:num>
  <w:num w:numId="33">
    <w:abstractNumId w:val="32"/>
  </w:num>
  <w:num w:numId="34">
    <w:abstractNumId w:val="6"/>
  </w:num>
  <w:num w:numId="35">
    <w:abstractNumId w:val="42"/>
  </w:num>
  <w:num w:numId="36">
    <w:abstractNumId w:val="2"/>
  </w:num>
  <w:num w:numId="37">
    <w:abstractNumId w:val="8"/>
  </w:num>
  <w:num w:numId="38">
    <w:abstractNumId w:val="51"/>
  </w:num>
  <w:num w:numId="39">
    <w:abstractNumId w:val="48"/>
  </w:num>
  <w:num w:numId="40">
    <w:abstractNumId w:val="50"/>
  </w:num>
  <w:num w:numId="41">
    <w:abstractNumId w:val="13"/>
  </w:num>
  <w:num w:numId="42">
    <w:abstractNumId w:val="9"/>
  </w:num>
  <w:num w:numId="43">
    <w:abstractNumId w:val="22"/>
  </w:num>
  <w:num w:numId="44">
    <w:abstractNumId w:val="41"/>
  </w:num>
  <w:num w:numId="45">
    <w:abstractNumId w:val="16"/>
  </w:num>
  <w:num w:numId="46">
    <w:abstractNumId w:val="23"/>
  </w:num>
  <w:num w:numId="47">
    <w:abstractNumId w:val="10"/>
  </w:num>
  <w:num w:numId="48">
    <w:abstractNumId w:val="33"/>
  </w:num>
  <w:num w:numId="49">
    <w:abstractNumId w:val="1"/>
  </w:num>
  <w:num w:numId="50">
    <w:abstractNumId w:val="7"/>
  </w:num>
  <w:num w:numId="51">
    <w:abstractNumId w:val="28"/>
  </w:num>
  <w:num w:numId="52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DB"/>
    <w:rsid w:val="000012DF"/>
    <w:rsid w:val="00001D5D"/>
    <w:rsid w:val="00001F7C"/>
    <w:rsid w:val="00002562"/>
    <w:rsid w:val="00002A7F"/>
    <w:rsid w:val="00002CCD"/>
    <w:rsid w:val="00002E92"/>
    <w:rsid w:val="000032D7"/>
    <w:rsid w:val="00004B4C"/>
    <w:rsid w:val="00005671"/>
    <w:rsid w:val="000057B2"/>
    <w:rsid w:val="00005928"/>
    <w:rsid w:val="00005B58"/>
    <w:rsid w:val="000063B8"/>
    <w:rsid w:val="00006931"/>
    <w:rsid w:val="00006ADF"/>
    <w:rsid w:val="00007261"/>
    <w:rsid w:val="00012895"/>
    <w:rsid w:val="000153BE"/>
    <w:rsid w:val="00015895"/>
    <w:rsid w:val="000158F5"/>
    <w:rsid w:val="0001591C"/>
    <w:rsid w:val="00015BFF"/>
    <w:rsid w:val="00015C9C"/>
    <w:rsid w:val="000164A5"/>
    <w:rsid w:val="000164FA"/>
    <w:rsid w:val="00017815"/>
    <w:rsid w:val="000179D8"/>
    <w:rsid w:val="00017EE8"/>
    <w:rsid w:val="00020E34"/>
    <w:rsid w:val="00021900"/>
    <w:rsid w:val="00021B23"/>
    <w:rsid w:val="00022ECC"/>
    <w:rsid w:val="0002356E"/>
    <w:rsid w:val="000236E6"/>
    <w:rsid w:val="000239CC"/>
    <w:rsid w:val="00024AD0"/>
    <w:rsid w:val="00024D25"/>
    <w:rsid w:val="00024D54"/>
    <w:rsid w:val="00025EB7"/>
    <w:rsid w:val="00026EDF"/>
    <w:rsid w:val="0002710F"/>
    <w:rsid w:val="00030196"/>
    <w:rsid w:val="00030375"/>
    <w:rsid w:val="000307A3"/>
    <w:rsid w:val="000317B5"/>
    <w:rsid w:val="00032E7E"/>
    <w:rsid w:val="00033149"/>
    <w:rsid w:val="00033AB9"/>
    <w:rsid w:val="00033CEE"/>
    <w:rsid w:val="0003455F"/>
    <w:rsid w:val="0003525E"/>
    <w:rsid w:val="000352AD"/>
    <w:rsid w:val="00035D5C"/>
    <w:rsid w:val="000360BB"/>
    <w:rsid w:val="00036F30"/>
    <w:rsid w:val="00037ACA"/>
    <w:rsid w:val="00042C9F"/>
    <w:rsid w:val="00042D28"/>
    <w:rsid w:val="00043099"/>
    <w:rsid w:val="00043FDC"/>
    <w:rsid w:val="000442F8"/>
    <w:rsid w:val="000443CE"/>
    <w:rsid w:val="0004506C"/>
    <w:rsid w:val="00045B29"/>
    <w:rsid w:val="00045DBE"/>
    <w:rsid w:val="00046108"/>
    <w:rsid w:val="000465C5"/>
    <w:rsid w:val="00046F8E"/>
    <w:rsid w:val="000473B1"/>
    <w:rsid w:val="00047C81"/>
    <w:rsid w:val="0005019D"/>
    <w:rsid w:val="00051870"/>
    <w:rsid w:val="00051AB4"/>
    <w:rsid w:val="00051B08"/>
    <w:rsid w:val="0005341A"/>
    <w:rsid w:val="0005348C"/>
    <w:rsid w:val="000545BF"/>
    <w:rsid w:val="0005484E"/>
    <w:rsid w:val="00054F03"/>
    <w:rsid w:val="00055086"/>
    <w:rsid w:val="00055316"/>
    <w:rsid w:val="000556C0"/>
    <w:rsid w:val="00055937"/>
    <w:rsid w:val="00055ADA"/>
    <w:rsid w:val="00055BD6"/>
    <w:rsid w:val="00055F6F"/>
    <w:rsid w:val="00056BB9"/>
    <w:rsid w:val="0005704E"/>
    <w:rsid w:val="00057509"/>
    <w:rsid w:val="000576E2"/>
    <w:rsid w:val="00057ADA"/>
    <w:rsid w:val="00060647"/>
    <w:rsid w:val="00060687"/>
    <w:rsid w:val="00060835"/>
    <w:rsid w:val="00060967"/>
    <w:rsid w:val="00060A79"/>
    <w:rsid w:val="00060F8A"/>
    <w:rsid w:val="00061311"/>
    <w:rsid w:val="000616EC"/>
    <w:rsid w:val="00061795"/>
    <w:rsid w:val="000621CF"/>
    <w:rsid w:val="00062380"/>
    <w:rsid w:val="0006241F"/>
    <w:rsid w:val="00063386"/>
    <w:rsid w:val="000638C7"/>
    <w:rsid w:val="000647C1"/>
    <w:rsid w:val="00065CD3"/>
    <w:rsid w:val="00065E2E"/>
    <w:rsid w:val="000666F7"/>
    <w:rsid w:val="00066B91"/>
    <w:rsid w:val="00066BD3"/>
    <w:rsid w:val="00067630"/>
    <w:rsid w:val="00070275"/>
    <w:rsid w:val="000711B3"/>
    <w:rsid w:val="000713DA"/>
    <w:rsid w:val="000724DA"/>
    <w:rsid w:val="00072736"/>
    <w:rsid w:val="00072CD1"/>
    <w:rsid w:val="00073479"/>
    <w:rsid w:val="00073ACA"/>
    <w:rsid w:val="00073E32"/>
    <w:rsid w:val="00074051"/>
    <w:rsid w:val="00074776"/>
    <w:rsid w:val="000775D5"/>
    <w:rsid w:val="00077800"/>
    <w:rsid w:val="00080042"/>
    <w:rsid w:val="000816CA"/>
    <w:rsid w:val="0008175A"/>
    <w:rsid w:val="000824D2"/>
    <w:rsid w:val="00082B73"/>
    <w:rsid w:val="00082FF6"/>
    <w:rsid w:val="00083056"/>
    <w:rsid w:val="000835F2"/>
    <w:rsid w:val="000844AA"/>
    <w:rsid w:val="00084928"/>
    <w:rsid w:val="00084D24"/>
    <w:rsid w:val="00085D97"/>
    <w:rsid w:val="00085E37"/>
    <w:rsid w:val="00085E6B"/>
    <w:rsid w:val="00087092"/>
    <w:rsid w:val="0008720C"/>
    <w:rsid w:val="000901BE"/>
    <w:rsid w:val="0009040F"/>
    <w:rsid w:val="00090FF9"/>
    <w:rsid w:val="00091073"/>
    <w:rsid w:val="00091224"/>
    <w:rsid w:val="000914C3"/>
    <w:rsid w:val="00091A10"/>
    <w:rsid w:val="00091A9F"/>
    <w:rsid w:val="00091CB2"/>
    <w:rsid w:val="00091F13"/>
    <w:rsid w:val="000937BF"/>
    <w:rsid w:val="00094317"/>
    <w:rsid w:val="0009454F"/>
    <w:rsid w:val="0009494D"/>
    <w:rsid w:val="00094C2E"/>
    <w:rsid w:val="00095474"/>
    <w:rsid w:val="00095785"/>
    <w:rsid w:val="00095855"/>
    <w:rsid w:val="0009632C"/>
    <w:rsid w:val="00096484"/>
    <w:rsid w:val="00097490"/>
    <w:rsid w:val="000A0011"/>
    <w:rsid w:val="000A05A5"/>
    <w:rsid w:val="000A24A1"/>
    <w:rsid w:val="000A299A"/>
    <w:rsid w:val="000A4237"/>
    <w:rsid w:val="000A4511"/>
    <w:rsid w:val="000A5129"/>
    <w:rsid w:val="000A51FE"/>
    <w:rsid w:val="000A5C42"/>
    <w:rsid w:val="000A773A"/>
    <w:rsid w:val="000A7A10"/>
    <w:rsid w:val="000A7A5F"/>
    <w:rsid w:val="000B02AC"/>
    <w:rsid w:val="000B0CBC"/>
    <w:rsid w:val="000B10C8"/>
    <w:rsid w:val="000B18D8"/>
    <w:rsid w:val="000B3265"/>
    <w:rsid w:val="000B384A"/>
    <w:rsid w:val="000B3D1D"/>
    <w:rsid w:val="000B56A9"/>
    <w:rsid w:val="000B5CEF"/>
    <w:rsid w:val="000B5F81"/>
    <w:rsid w:val="000B629F"/>
    <w:rsid w:val="000B64C1"/>
    <w:rsid w:val="000C013B"/>
    <w:rsid w:val="000C09A1"/>
    <w:rsid w:val="000C1CF3"/>
    <w:rsid w:val="000C2266"/>
    <w:rsid w:val="000C25F5"/>
    <w:rsid w:val="000C298A"/>
    <w:rsid w:val="000C3031"/>
    <w:rsid w:val="000C30A1"/>
    <w:rsid w:val="000C4355"/>
    <w:rsid w:val="000C4386"/>
    <w:rsid w:val="000C4392"/>
    <w:rsid w:val="000C4585"/>
    <w:rsid w:val="000C4906"/>
    <w:rsid w:val="000C4FF2"/>
    <w:rsid w:val="000C506C"/>
    <w:rsid w:val="000C5178"/>
    <w:rsid w:val="000C557F"/>
    <w:rsid w:val="000C58BF"/>
    <w:rsid w:val="000C6AD3"/>
    <w:rsid w:val="000C6CDF"/>
    <w:rsid w:val="000D0C32"/>
    <w:rsid w:val="000D0F5D"/>
    <w:rsid w:val="000D5BA5"/>
    <w:rsid w:val="000D607C"/>
    <w:rsid w:val="000D77E1"/>
    <w:rsid w:val="000E1CB3"/>
    <w:rsid w:val="000E1D05"/>
    <w:rsid w:val="000E350C"/>
    <w:rsid w:val="000E48CC"/>
    <w:rsid w:val="000E4C3C"/>
    <w:rsid w:val="000E4FA4"/>
    <w:rsid w:val="000E62D5"/>
    <w:rsid w:val="000E6B2C"/>
    <w:rsid w:val="000E72FE"/>
    <w:rsid w:val="000E7F36"/>
    <w:rsid w:val="000F0750"/>
    <w:rsid w:val="000F1D34"/>
    <w:rsid w:val="000F1D92"/>
    <w:rsid w:val="000F2F55"/>
    <w:rsid w:val="000F32FE"/>
    <w:rsid w:val="000F3AF4"/>
    <w:rsid w:val="000F44ED"/>
    <w:rsid w:val="000F5BF5"/>
    <w:rsid w:val="000F5F7E"/>
    <w:rsid w:val="000F7A55"/>
    <w:rsid w:val="000F7DC2"/>
    <w:rsid w:val="000F7EC9"/>
    <w:rsid w:val="001009E9"/>
    <w:rsid w:val="00100A60"/>
    <w:rsid w:val="00100AFB"/>
    <w:rsid w:val="00101BE3"/>
    <w:rsid w:val="0010358F"/>
    <w:rsid w:val="00103904"/>
    <w:rsid w:val="00103C59"/>
    <w:rsid w:val="00104739"/>
    <w:rsid w:val="0010507F"/>
    <w:rsid w:val="001051ED"/>
    <w:rsid w:val="001052E7"/>
    <w:rsid w:val="0010573B"/>
    <w:rsid w:val="001060B8"/>
    <w:rsid w:val="001105D5"/>
    <w:rsid w:val="00110EED"/>
    <w:rsid w:val="00110F58"/>
    <w:rsid w:val="0011219F"/>
    <w:rsid w:val="0011269C"/>
    <w:rsid w:val="00112C5D"/>
    <w:rsid w:val="00113476"/>
    <w:rsid w:val="00113714"/>
    <w:rsid w:val="00113C70"/>
    <w:rsid w:val="001147F4"/>
    <w:rsid w:val="00116834"/>
    <w:rsid w:val="00116D2C"/>
    <w:rsid w:val="00117C55"/>
    <w:rsid w:val="0012028D"/>
    <w:rsid w:val="0012047C"/>
    <w:rsid w:val="00120A05"/>
    <w:rsid w:val="00121763"/>
    <w:rsid w:val="00121C63"/>
    <w:rsid w:val="001220CB"/>
    <w:rsid w:val="0012219C"/>
    <w:rsid w:val="00122349"/>
    <w:rsid w:val="001227E0"/>
    <w:rsid w:val="00122A80"/>
    <w:rsid w:val="001230BF"/>
    <w:rsid w:val="00123A50"/>
    <w:rsid w:val="00123C60"/>
    <w:rsid w:val="00123F89"/>
    <w:rsid w:val="001242B0"/>
    <w:rsid w:val="0012528C"/>
    <w:rsid w:val="00125D90"/>
    <w:rsid w:val="0013027A"/>
    <w:rsid w:val="00130803"/>
    <w:rsid w:val="00130D60"/>
    <w:rsid w:val="00130E41"/>
    <w:rsid w:val="00130E71"/>
    <w:rsid w:val="0013107C"/>
    <w:rsid w:val="00131E7C"/>
    <w:rsid w:val="001328B5"/>
    <w:rsid w:val="00132E42"/>
    <w:rsid w:val="0013380A"/>
    <w:rsid w:val="00133ED8"/>
    <w:rsid w:val="00134155"/>
    <w:rsid w:val="00134AD9"/>
    <w:rsid w:val="00134B07"/>
    <w:rsid w:val="00136C55"/>
    <w:rsid w:val="001374B6"/>
    <w:rsid w:val="0013769A"/>
    <w:rsid w:val="0013797C"/>
    <w:rsid w:val="00137E41"/>
    <w:rsid w:val="0014059F"/>
    <w:rsid w:val="001412E0"/>
    <w:rsid w:val="001418B5"/>
    <w:rsid w:val="00143488"/>
    <w:rsid w:val="00143A1A"/>
    <w:rsid w:val="00144DA8"/>
    <w:rsid w:val="00145491"/>
    <w:rsid w:val="00146233"/>
    <w:rsid w:val="001464F0"/>
    <w:rsid w:val="00147450"/>
    <w:rsid w:val="001474F7"/>
    <w:rsid w:val="00147CB4"/>
    <w:rsid w:val="00150C0D"/>
    <w:rsid w:val="001510FA"/>
    <w:rsid w:val="00151FF8"/>
    <w:rsid w:val="001521CA"/>
    <w:rsid w:val="00152E0A"/>
    <w:rsid w:val="00153B74"/>
    <w:rsid w:val="00153DCF"/>
    <w:rsid w:val="0016076F"/>
    <w:rsid w:val="00160DB3"/>
    <w:rsid w:val="00161A46"/>
    <w:rsid w:val="00161CF7"/>
    <w:rsid w:val="0016290F"/>
    <w:rsid w:val="00163448"/>
    <w:rsid w:val="001655F1"/>
    <w:rsid w:val="00165948"/>
    <w:rsid w:val="00166103"/>
    <w:rsid w:val="001665B1"/>
    <w:rsid w:val="00166A69"/>
    <w:rsid w:val="001673C4"/>
    <w:rsid w:val="00167CA6"/>
    <w:rsid w:val="00170ED8"/>
    <w:rsid w:val="00171031"/>
    <w:rsid w:val="001710A0"/>
    <w:rsid w:val="0017167C"/>
    <w:rsid w:val="00171B3D"/>
    <w:rsid w:val="00171F92"/>
    <w:rsid w:val="00173741"/>
    <w:rsid w:val="00173F8E"/>
    <w:rsid w:val="0017418F"/>
    <w:rsid w:val="001747DD"/>
    <w:rsid w:val="00174AC2"/>
    <w:rsid w:val="00175AB0"/>
    <w:rsid w:val="00176097"/>
    <w:rsid w:val="001763D3"/>
    <w:rsid w:val="00176EE9"/>
    <w:rsid w:val="00177486"/>
    <w:rsid w:val="0017750E"/>
    <w:rsid w:val="00177DFB"/>
    <w:rsid w:val="00180BA2"/>
    <w:rsid w:val="0018104B"/>
    <w:rsid w:val="00181816"/>
    <w:rsid w:val="00182864"/>
    <w:rsid w:val="001835A7"/>
    <w:rsid w:val="00183FA7"/>
    <w:rsid w:val="00184287"/>
    <w:rsid w:val="0018440C"/>
    <w:rsid w:val="00185672"/>
    <w:rsid w:val="00186C46"/>
    <w:rsid w:val="00186EDA"/>
    <w:rsid w:val="001870CB"/>
    <w:rsid w:val="0019010C"/>
    <w:rsid w:val="00191D12"/>
    <w:rsid w:val="00192744"/>
    <w:rsid w:val="00192FB9"/>
    <w:rsid w:val="00193504"/>
    <w:rsid w:val="001944C4"/>
    <w:rsid w:val="0019516A"/>
    <w:rsid w:val="001967DD"/>
    <w:rsid w:val="001968B0"/>
    <w:rsid w:val="00197380"/>
    <w:rsid w:val="0019744D"/>
    <w:rsid w:val="0019758A"/>
    <w:rsid w:val="001976FE"/>
    <w:rsid w:val="0019780C"/>
    <w:rsid w:val="001978C2"/>
    <w:rsid w:val="001A1C59"/>
    <w:rsid w:val="001A2326"/>
    <w:rsid w:val="001A2575"/>
    <w:rsid w:val="001A36D0"/>
    <w:rsid w:val="001A4CD8"/>
    <w:rsid w:val="001A53B0"/>
    <w:rsid w:val="001A562E"/>
    <w:rsid w:val="001A56C7"/>
    <w:rsid w:val="001A5754"/>
    <w:rsid w:val="001A6617"/>
    <w:rsid w:val="001A6674"/>
    <w:rsid w:val="001A6E2E"/>
    <w:rsid w:val="001A77DB"/>
    <w:rsid w:val="001A79F2"/>
    <w:rsid w:val="001B0CDD"/>
    <w:rsid w:val="001B10B8"/>
    <w:rsid w:val="001B1E72"/>
    <w:rsid w:val="001B1F02"/>
    <w:rsid w:val="001B2EA5"/>
    <w:rsid w:val="001B2ED4"/>
    <w:rsid w:val="001B4320"/>
    <w:rsid w:val="001B5213"/>
    <w:rsid w:val="001B5345"/>
    <w:rsid w:val="001B5678"/>
    <w:rsid w:val="001B64AA"/>
    <w:rsid w:val="001B7415"/>
    <w:rsid w:val="001B7570"/>
    <w:rsid w:val="001C0353"/>
    <w:rsid w:val="001C0535"/>
    <w:rsid w:val="001C05FA"/>
    <w:rsid w:val="001C12AA"/>
    <w:rsid w:val="001C13E0"/>
    <w:rsid w:val="001C14E3"/>
    <w:rsid w:val="001C1A65"/>
    <w:rsid w:val="001C1B22"/>
    <w:rsid w:val="001C20C6"/>
    <w:rsid w:val="001C2110"/>
    <w:rsid w:val="001C2189"/>
    <w:rsid w:val="001C26EB"/>
    <w:rsid w:val="001C28B1"/>
    <w:rsid w:val="001C2FDB"/>
    <w:rsid w:val="001C31C2"/>
    <w:rsid w:val="001C421B"/>
    <w:rsid w:val="001C4533"/>
    <w:rsid w:val="001C4ADE"/>
    <w:rsid w:val="001C4CA8"/>
    <w:rsid w:val="001C5758"/>
    <w:rsid w:val="001C5D31"/>
    <w:rsid w:val="001C611E"/>
    <w:rsid w:val="001C6286"/>
    <w:rsid w:val="001C65FD"/>
    <w:rsid w:val="001D06F5"/>
    <w:rsid w:val="001D238C"/>
    <w:rsid w:val="001D460A"/>
    <w:rsid w:val="001D4797"/>
    <w:rsid w:val="001D648C"/>
    <w:rsid w:val="001D6E35"/>
    <w:rsid w:val="001E020E"/>
    <w:rsid w:val="001E02BF"/>
    <w:rsid w:val="001E03C3"/>
    <w:rsid w:val="001E0401"/>
    <w:rsid w:val="001E10DC"/>
    <w:rsid w:val="001E10E0"/>
    <w:rsid w:val="001E11A8"/>
    <w:rsid w:val="001E182D"/>
    <w:rsid w:val="001E1C8B"/>
    <w:rsid w:val="001E1D14"/>
    <w:rsid w:val="001E1E2B"/>
    <w:rsid w:val="001E21CD"/>
    <w:rsid w:val="001E30A3"/>
    <w:rsid w:val="001E4964"/>
    <w:rsid w:val="001E50C9"/>
    <w:rsid w:val="001E523B"/>
    <w:rsid w:val="001E5273"/>
    <w:rsid w:val="001E545B"/>
    <w:rsid w:val="001E56BE"/>
    <w:rsid w:val="001E5B5F"/>
    <w:rsid w:val="001E65DA"/>
    <w:rsid w:val="001E71F5"/>
    <w:rsid w:val="001F0109"/>
    <w:rsid w:val="001F043B"/>
    <w:rsid w:val="001F0C4B"/>
    <w:rsid w:val="001F0CB4"/>
    <w:rsid w:val="001F0DEE"/>
    <w:rsid w:val="001F14FE"/>
    <w:rsid w:val="001F18FB"/>
    <w:rsid w:val="001F204F"/>
    <w:rsid w:val="001F3463"/>
    <w:rsid w:val="001F3D7A"/>
    <w:rsid w:val="001F5CC5"/>
    <w:rsid w:val="001F7181"/>
    <w:rsid w:val="001F7A67"/>
    <w:rsid w:val="00200521"/>
    <w:rsid w:val="002009CA"/>
    <w:rsid w:val="00200FEE"/>
    <w:rsid w:val="0020171B"/>
    <w:rsid w:val="00202059"/>
    <w:rsid w:val="002021EB"/>
    <w:rsid w:val="00202392"/>
    <w:rsid w:val="00202B4B"/>
    <w:rsid w:val="002034D0"/>
    <w:rsid w:val="00203D3E"/>
    <w:rsid w:val="002077C4"/>
    <w:rsid w:val="0021039F"/>
    <w:rsid w:val="0021114E"/>
    <w:rsid w:val="002115A6"/>
    <w:rsid w:val="00212007"/>
    <w:rsid w:val="002134C2"/>
    <w:rsid w:val="00213B6E"/>
    <w:rsid w:val="00214DF1"/>
    <w:rsid w:val="0021524D"/>
    <w:rsid w:val="00215ABC"/>
    <w:rsid w:val="002169CE"/>
    <w:rsid w:val="002172DC"/>
    <w:rsid w:val="002174FC"/>
    <w:rsid w:val="00217B13"/>
    <w:rsid w:val="00217D1E"/>
    <w:rsid w:val="00217FCC"/>
    <w:rsid w:val="00220269"/>
    <w:rsid w:val="002202D1"/>
    <w:rsid w:val="00220C17"/>
    <w:rsid w:val="00222317"/>
    <w:rsid w:val="0022235A"/>
    <w:rsid w:val="002227A9"/>
    <w:rsid w:val="0022296D"/>
    <w:rsid w:val="00223982"/>
    <w:rsid w:val="0022496B"/>
    <w:rsid w:val="002262C1"/>
    <w:rsid w:val="002267C1"/>
    <w:rsid w:val="00227196"/>
    <w:rsid w:val="002276D4"/>
    <w:rsid w:val="00227BA1"/>
    <w:rsid w:val="00230266"/>
    <w:rsid w:val="00231480"/>
    <w:rsid w:val="00232650"/>
    <w:rsid w:val="00232E34"/>
    <w:rsid w:val="0023312A"/>
    <w:rsid w:val="00234A71"/>
    <w:rsid w:val="00235330"/>
    <w:rsid w:val="0023587E"/>
    <w:rsid w:val="00237C31"/>
    <w:rsid w:val="00237DC1"/>
    <w:rsid w:val="00240C14"/>
    <w:rsid w:val="002427F7"/>
    <w:rsid w:val="00243142"/>
    <w:rsid w:val="002442E2"/>
    <w:rsid w:val="002444E9"/>
    <w:rsid w:val="00245368"/>
    <w:rsid w:val="0024771E"/>
    <w:rsid w:val="00250EDC"/>
    <w:rsid w:val="0025298F"/>
    <w:rsid w:val="00253622"/>
    <w:rsid w:val="002537C1"/>
    <w:rsid w:val="00253834"/>
    <w:rsid w:val="00254AAA"/>
    <w:rsid w:val="00254CD7"/>
    <w:rsid w:val="0025508A"/>
    <w:rsid w:val="00255EDB"/>
    <w:rsid w:val="002567BB"/>
    <w:rsid w:val="00256991"/>
    <w:rsid w:val="00256D4F"/>
    <w:rsid w:val="00257721"/>
    <w:rsid w:val="00257DCE"/>
    <w:rsid w:val="00260C02"/>
    <w:rsid w:val="002615DF"/>
    <w:rsid w:val="002617A5"/>
    <w:rsid w:val="00262344"/>
    <w:rsid w:val="00262710"/>
    <w:rsid w:val="00262DA8"/>
    <w:rsid w:val="00263CB6"/>
    <w:rsid w:val="00264805"/>
    <w:rsid w:val="002655DA"/>
    <w:rsid w:val="00267673"/>
    <w:rsid w:val="002705DD"/>
    <w:rsid w:val="00271037"/>
    <w:rsid w:val="0027117C"/>
    <w:rsid w:val="002711E9"/>
    <w:rsid w:val="00271257"/>
    <w:rsid w:val="002712F9"/>
    <w:rsid w:val="00272507"/>
    <w:rsid w:val="0027304F"/>
    <w:rsid w:val="0027342C"/>
    <w:rsid w:val="002734BE"/>
    <w:rsid w:val="00274C60"/>
    <w:rsid w:val="00275ED4"/>
    <w:rsid w:val="002765AE"/>
    <w:rsid w:val="002769D1"/>
    <w:rsid w:val="00276B1C"/>
    <w:rsid w:val="00277908"/>
    <w:rsid w:val="00277AF8"/>
    <w:rsid w:val="00277E22"/>
    <w:rsid w:val="00282A9B"/>
    <w:rsid w:val="00282CA5"/>
    <w:rsid w:val="00283B0F"/>
    <w:rsid w:val="0028420D"/>
    <w:rsid w:val="002842B8"/>
    <w:rsid w:val="00284E31"/>
    <w:rsid w:val="002861F5"/>
    <w:rsid w:val="00290B9A"/>
    <w:rsid w:val="00290C73"/>
    <w:rsid w:val="002915D1"/>
    <w:rsid w:val="00294310"/>
    <w:rsid w:val="002959C5"/>
    <w:rsid w:val="002960C6"/>
    <w:rsid w:val="0029683C"/>
    <w:rsid w:val="00297D26"/>
    <w:rsid w:val="00297E25"/>
    <w:rsid w:val="00297EFD"/>
    <w:rsid w:val="002A061E"/>
    <w:rsid w:val="002A0E13"/>
    <w:rsid w:val="002A21D4"/>
    <w:rsid w:val="002A2EA9"/>
    <w:rsid w:val="002A3BEC"/>
    <w:rsid w:val="002A4EB0"/>
    <w:rsid w:val="002A52C3"/>
    <w:rsid w:val="002A676A"/>
    <w:rsid w:val="002A6DFC"/>
    <w:rsid w:val="002B03B4"/>
    <w:rsid w:val="002B04E2"/>
    <w:rsid w:val="002B1579"/>
    <w:rsid w:val="002B1A3C"/>
    <w:rsid w:val="002B205D"/>
    <w:rsid w:val="002B2D96"/>
    <w:rsid w:val="002B4837"/>
    <w:rsid w:val="002B714F"/>
    <w:rsid w:val="002C01B7"/>
    <w:rsid w:val="002C0403"/>
    <w:rsid w:val="002C1369"/>
    <w:rsid w:val="002C2362"/>
    <w:rsid w:val="002C264C"/>
    <w:rsid w:val="002C2A2F"/>
    <w:rsid w:val="002C2B39"/>
    <w:rsid w:val="002C2BB8"/>
    <w:rsid w:val="002C2D77"/>
    <w:rsid w:val="002C3241"/>
    <w:rsid w:val="002C381F"/>
    <w:rsid w:val="002C391F"/>
    <w:rsid w:val="002C4768"/>
    <w:rsid w:val="002C48BB"/>
    <w:rsid w:val="002C4D85"/>
    <w:rsid w:val="002C57DF"/>
    <w:rsid w:val="002C64BC"/>
    <w:rsid w:val="002C6D53"/>
    <w:rsid w:val="002C7245"/>
    <w:rsid w:val="002D0831"/>
    <w:rsid w:val="002D227F"/>
    <w:rsid w:val="002D28D6"/>
    <w:rsid w:val="002D2A67"/>
    <w:rsid w:val="002D3193"/>
    <w:rsid w:val="002D379F"/>
    <w:rsid w:val="002D3C6D"/>
    <w:rsid w:val="002D40CE"/>
    <w:rsid w:val="002D4797"/>
    <w:rsid w:val="002D4CE7"/>
    <w:rsid w:val="002D67D0"/>
    <w:rsid w:val="002E001E"/>
    <w:rsid w:val="002E06D6"/>
    <w:rsid w:val="002E070D"/>
    <w:rsid w:val="002E0A9E"/>
    <w:rsid w:val="002E0F40"/>
    <w:rsid w:val="002E113B"/>
    <w:rsid w:val="002E26A8"/>
    <w:rsid w:val="002E2E42"/>
    <w:rsid w:val="002E3119"/>
    <w:rsid w:val="002E3AC0"/>
    <w:rsid w:val="002E48B6"/>
    <w:rsid w:val="002E4FC4"/>
    <w:rsid w:val="002E5BBD"/>
    <w:rsid w:val="002E6667"/>
    <w:rsid w:val="002E6BF4"/>
    <w:rsid w:val="002E6ED1"/>
    <w:rsid w:val="002E7132"/>
    <w:rsid w:val="002F1395"/>
    <w:rsid w:val="002F14F3"/>
    <w:rsid w:val="002F1C6F"/>
    <w:rsid w:val="002F210A"/>
    <w:rsid w:val="002F28DF"/>
    <w:rsid w:val="002F30BA"/>
    <w:rsid w:val="002F39ED"/>
    <w:rsid w:val="002F3B92"/>
    <w:rsid w:val="002F413C"/>
    <w:rsid w:val="002F4645"/>
    <w:rsid w:val="002F52A8"/>
    <w:rsid w:val="002F574F"/>
    <w:rsid w:val="002F5A30"/>
    <w:rsid w:val="002F61E0"/>
    <w:rsid w:val="002F72EF"/>
    <w:rsid w:val="002F7FEB"/>
    <w:rsid w:val="003007E4"/>
    <w:rsid w:val="00300A20"/>
    <w:rsid w:val="00300D0E"/>
    <w:rsid w:val="00301032"/>
    <w:rsid w:val="00301123"/>
    <w:rsid w:val="00301400"/>
    <w:rsid w:val="003017AA"/>
    <w:rsid w:val="00301965"/>
    <w:rsid w:val="00301F77"/>
    <w:rsid w:val="003023C3"/>
    <w:rsid w:val="00302826"/>
    <w:rsid w:val="003032E6"/>
    <w:rsid w:val="00303321"/>
    <w:rsid w:val="003038E0"/>
    <w:rsid w:val="003051A8"/>
    <w:rsid w:val="00305C37"/>
    <w:rsid w:val="0030654A"/>
    <w:rsid w:val="003074AA"/>
    <w:rsid w:val="00310DDE"/>
    <w:rsid w:val="00310EED"/>
    <w:rsid w:val="003118E9"/>
    <w:rsid w:val="00312E60"/>
    <w:rsid w:val="00312F9C"/>
    <w:rsid w:val="00313076"/>
    <w:rsid w:val="00313632"/>
    <w:rsid w:val="003142E5"/>
    <w:rsid w:val="00315397"/>
    <w:rsid w:val="00316487"/>
    <w:rsid w:val="00316A01"/>
    <w:rsid w:val="003209E1"/>
    <w:rsid w:val="0032128B"/>
    <w:rsid w:val="00321328"/>
    <w:rsid w:val="00321A41"/>
    <w:rsid w:val="00321B55"/>
    <w:rsid w:val="003220C7"/>
    <w:rsid w:val="00322186"/>
    <w:rsid w:val="00322429"/>
    <w:rsid w:val="003227B1"/>
    <w:rsid w:val="00324287"/>
    <w:rsid w:val="00324738"/>
    <w:rsid w:val="0032489C"/>
    <w:rsid w:val="00326E44"/>
    <w:rsid w:val="003279D7"/>
    <w:rsid w:val="00330F70"/>
    <w:rsid w:val="00332BCC"/>
    <w:rsid w:val="00332D4E"/>
    <w:rsid w:val="00333A13"/>
    <w:rsid w:val="00333A3D"/>
    <w:rsid w:val="00333B17"/>
    <w:rsid w:val="003351C2"/>
    <w:rsid w:val="003363A2"/>
    <w:rsid w:val="003364A3"/>
    <w:rsid w:val="003367CC"/>
    <w:rsid w:val="00336C9B"/>
    <w:rsid w:val="00336CF9"/>
    <w:rsid w:val="00336EB7"/>
    <w:rsid w:val="00340F51"/>
    <w:rsid w:val="00341A72"/>
    <w:rsid w:val="00341BF7"/>
    <w:rsid w:val="00341D01"/>
    <w:rsid w:val="003423CE"/>
    <w:rsid w:val="00343B4F"/>
    <w:rsid w:val="00344866"/>
    <w:rsid w:val="003449A5"/>
    <w:rsid w:val="00344A82"/>
    <w:rsid w:val="00344EDD"/>
    <w:rsid w:val="003451BE"/>
    <w:rsid w:val="00345A7D"/>
    <w:rsid w:val="0034627F"/>
    <w:rsid w:val="00346C8C"/>
    <w:rsid w:val="00346D35"/>
    <w:rsid w:val="00346DF0"/>
    <w:rsid w:val="00347AC2"/>
    <w:rsid w:val="00347DB3"/>
    <w:rsid w:val="003502D3"/>
    <w:rsid w:val="003507DA"/>
    <w:rsid w:val="00350D01"/>
    <w:rsid w:val="00351778"/>
    <w:rsid w:val="00353B1A"/>
    <w:rsid w:val="00354592"/>
    <w:rsid w:val="00354704"/>
    <w:rsid w:val="003556FA"/>
    <w:rsid w:val="003558AD"/>
    <w:rsid w:val="00356847"/>
    <w:rsid w:val="003569AE"/>
    <w:rsid w:val="00356A91"/>
    <w:rsid w:val="0035762C"/>
    <w:rsid w:val="00360B68"/>
    <w:rsid w:val="00360FD9"/>
    <w:rsid w:val="003614E9"/>
    <w:rsid w:val="003619F8"/>
    <w:rsid w:val="00362322"/>
    <w:rsid w:val="003639F8"/>
    <w:rsid w:val="00364C37"/>
    <w:rsid w:val="00365056"/>
    <w:rsid w:val="00365E94"/>
    <w:rsid w:val="00365EE3"/>
    <w:rsid w:val="00365F41"/>
    <w:rsid w:val="00366872"/>
    <w:rsid w:val="003702AD"/>
    <w:rsid w:val="003704E9"/>
    <w:rsid w:val="0037202D"/>
    <w:rsid w:val="00372306"/>
    <w:rsid w:val="00372E48"/>
    <w:rsid w:val="00372FE2"/>
    <w:rsid w:val="0037353B"/>
    <w:rsid w:val="00373566"/>
    <w:rsid w:val="00373708"/>
    <w:rsid w:val="00374190"/>
    <w:rsid w:val="003748EB"/>
    <w:rsid w:val="003753C1"/>
    <w:rsid w:val="003754F4"/>
    <w:rsid w:val="00375BB8"/>
    <w:rsid w:val="00375D71"/>
    <w:rsid w:val="003760D2"/>
    <w:rsid w:val="003801DC"/>
    <w:rsid w:val="003813B4"/>
    <w:rsid w:val="00382D77"/>
    <w:rsid w:val="00383357"/>
    <w:rsid w:val="00383BC3"/>
    <w:rsid w:val="00384069"/>
    <w:rsid w:val="003849ED"/>
    <w:rsid w:val="00384DF1"/>
    <w:rsid w:val="00386912"/>
    <w:rsid w:val="003875DA"/>
    <w:rsid w:val="003879AF"/>
    <w:rsid w:val="00390481"/>
    <w:rsid w:val="00390BDB"/>
    <w:rsid w:val="00390D5C"/>
    <w:rsid w:val="00391B67"/>
    <w:rsid w:val="00391BC7"/>
    <w:rsid w:val="00391DAA"/>
    <w:rsid w:val="00392D0C"/>
    <w:rsid w:val="00392EDF"/>
    <w:rsid w:val="00392F74"/>
    <w:rsid w:val="0039387C"/>
    <w:rsid w:val="00393B40"/>
    <w:rsid w:val="00394788"/>
    <w:rsid w:val="00394A95"/>
    <w:rsid w:val="00395426"/>
    <w:rsid w:val="00395FD4"/>
    <w:rsid w:val="00396263"/>
    <w:rsid w:val="00396548"/>
    <w:rsid w:val="00396C58"/>
    <w:rsid w:val="00397206"/>
    <w:rsid w:val="003977EA"/>
    <w:rsid w:val="00397CF6"/>
    <w:rsid w:val="00397F84"/>
    <w:rsid w:val="003A27B4"/>
    <w:rsid w:val="003A4307"/>
    <w:rsid w:val="003A4915"/>
    <w:rsid w:val="003A549C"/>
    <w:rsid w:val="003A54E1"/>
    <w:rsid w:val="003A559E"/>
    <w:rsid w:val="003A67ED"/>
    <w:rsid w:val="003A6890"/>
    <w:rsid w:val="003A6C96"/>
    <w:rsid w:val="003A7572"/>
    <w:rsid w:val="003A7881"/>
    <w:rsid w:val="003B0573"/>
    <w:rsid w:val="003B25D4"/>
    <w:rsid w:val="003B2B16"/>
    <w:rsid w:val="003B2FB3"/>
    <w:rsid w:val="003B33DA"/>
    <w:rsid w:val="003B3599"/>
    <w:rsid w:val="003B4360"/>
    <w:rsid w:val="003B6F5E"/>
    <w:rsid w:val="003B789B"/>
    <w:rsid w:val="003C020F"/>
    <w:rsid w:val="003C1CB5"/>
    <w:rsid w:val="003C248C"/>
    <w:rsid w:val="003C2AAC"/>
    <w:rsid w:val="003C4ADF"/>
    <w:rsid w:val="003C5289"/>
    <w:rsid w:val="003C5529"/>
    <w:rsid w:val="003C56E4"/>
    <w:rsid w:val="003C6628"/>
    <w:rsid w:val="003C6CCA"/>
    <w:rsid w:val="003C745B"/>
    <w:rsid w:val="003C7463"/>
    <w:rsid w:val="003D0D7A"/>
    <w:rsid w:val="003D0F31"/>
    <w:rsid w:val="003D16CA"/>
    <w:rsid w:val="003D2511"/>
    <w:rsid w:val="003D2DA3"/>
    <w:rsid w:val="003D351B"/>
    <w:rsid w:val="003D41EA"/>
    <w:rsid w:val="003D4533"/>
    <w:rsid w:val="003D49BC"/>
    <w:rsid w:val="003D60A4"/>
    <w:rsid w:val="003D6B2B"/>
    <w:rsid w:val="003D6E3A"/>
    <w:rsid w:val="003D75BD"/>
    <w:rsid w:val="003D77B6"/>
    <w:rsid w:val="003D7F47"/>
    <w:rsid w:val="003E0057"/>
    <w:rsid w:val="003E03F4"/>
    <w:rsid w:val="003E17BC"/>
    <w:rsid w:val="003E1916"/>
    <w:rsid w:val="003E34D5"/>
    <w:rsid w:val="003E3E11"/>
    <w:rsid w:val="003E4A5D"/>
    <w:rsid w:val="003E50FF"/>
    <w:rsid w:val="003E61D3"/>
    <w:rsid w:val="003E6E64"/>
    <w:rsid w:val="003E71E5"/>
    <w:rsid w:val="003E7795"/>
    <w:rsid w:val="003F09BF"/>
    <w:rsid w:val="003F10AC"/>
    <w:rsid w:val="003F18DD"/>
    <w:rsid w:val="003F291B"/>
    <w:rsid w:val="003F37AA"/>
    <w:rsid w:val="003F4039"/>
    <w:rsid w:val="003F42F8"/>
    <w:rsid w:val="003F4922"/>
    <w:rsid w:val="003F5ABE"/>
    <w:rsid w:val="003F7FF4"/>
    <w:rsid w:val="004000B1"/>
    <w:rsid w:val="00400656"/>
    <w:rsid w:val="00400EAC"/>
    <w:rsid w:val="0040143C"/>
    <w:rsid w:val="00401685"/>
    <w:rsid w:val="0040252D"/>
    <w:rsid w:val="0040253C"/>
    <w:rsid w:val="00402726"/>
    <w:rsid w:val="00403C6D"/>
    <w:rsid w:val="004043C0"/>
    <w:rsid w:val="00404DC3"/>
    <w:rsid w:val="00405D9E"/>
    <w:rsid w:val="0040741E"/>
    <w:rsid w:val="00407F1B"/>
    <w:rsid w:val="004103EE"/>
    <w:rsid w:val="0041097D"/>
    <w:rsid w:val="00410A95"/>
    <w:rsid w:val="00411BA3"/>
    <w:rsid w:val="004121E3"/>
    <w:rsid w:val="00412DB2"/>
    <w:rsid w:val="004132CA"/>
    <w:rsid w:val="0041367B"/>
    <w:rsid w:val="00413C9C"/>
    <w:rsid w:val="004148BA"/>
    <w:rsid w:val="00414E06"/>
    <w:rsid w:val="004156C3"/>
    <w:rsid w:val="00416AB5"/>
    <w:rsid w:val="00416B32"/>
    <w:rsid w:val="00416D69"/>
    <w:rsid w:val="00416ECE"/>
    <w:rsid w:val="00417769"/>
    <w:rsid w:val="0041783E"/>
    <w:rsid w:val="00420ADB"/>
    <w:rsid w:val="00421C6F"/>
    <w:rsid w:val="004221A6"/>
    <w:rsid w:val="0042373D"/>
    <w:rsid w:val="004238E2"/>
    <w:rsid w:val="00423B71"/>
    <w:rsid w:val="0042408D"/>
    <w:rsid w:val="0042420A"/>
    <w:rsid w:val="0042444B"/>
    <w:rsid w:val="0042483B"/>
    <w:rsid w:val="004248F5"/>
    <w:rsid w:val="004248FE"/>
    <w:rsid w:val="004249A3"/>
    <w:rsid w:val="00425501"/>
    <w:rsid w:val="00425AAA"/>
    <w:rsid w:val="0042612F"/>
    <w:rsid w:val="00427725"/>
    <w:rsid w:val="004278F9"/>
    <w:rsid w:val="00430250"/>
    <w:rsid w:val="0043094F"/>
    <w:rsid w:val="00430ECD"/>
    <w:rsid w:val="0043107B"/>
    <w:rsid w:val="00431672"/>
    <w:rsid w:val="004317AF"/>
    <w:rsid w:val="00431985"/>
    <w:rsid w:val="00431F78"/>
    <w:rsid w:val="0043288F"/>
    <w:rsid w:val="00432CEC"/>
    <w:rsid w:val="00432DAE"/>
    <w:rsid w:val="00433C99"/>
    <w:rsid w:val="00435090"/>
    <w:rsid w:val="004353AE"/>
    <w:rsid w:val="00436B41"/>
    <w:rsid w:val="00437A7A"/>
    <w:rsid w:val="00437DCA"/>
    <w:rsid w:val="00437EFC"/>
    <w:rsid w:val="0044051A"/>
    <w:rsid w:val="00440896"/>
    <w:rsid w:val="00440B29"/>
    <w:rsid w:val="004410DD"/>
    <w:rsid w:val="00441412"/>
    <w:rsid w:val="0044259D"/>
    <w:rsid w:val="004425D9"/>
    <w:rsid w:val="00442BB8"/>
    <w:rsid w:val="00442C73"/>
    <w:rsid w:val="00445098"/>
    <w:rsid w:val="004455F5"/>
    <w:rsid w:val="0044562E"/>
    <w:rsid w:val="00446318"/>
    <w:rsid w:val="00446A71"/>
    <w:rsid w:val="00451FE8"/>
    <w:rsid w:val="00453B50"/>
    <w:rsid w:val="0045508C"/>
    <w:rsid w:val="0045510B"/>
    <w:rsid w:val="00455818"/>
    <w:rsid w:val="00455C29"/>
    <w:rsid w:val="00455EE9"/>
    <w:rsid w:val="0045677F"/>
    <w:rsid w:val="00456F0D"/>
    <w:rsid w:val="004577FA"/>
    <w:rsid w:val="00457A72"/>
    <w:rsid w:val="00457BC4"/>
    <w:rsid w:val="00460E4C"/>
    <w:rsid w:val="00461CED"/>
    <w:rsid w:val="00462316"/>
    <w:rsid w:val="00462712"/>
    <w:rsid w:val="00462D3A"/>
    <w:rsid w:val="00463037"/>
    <w:rsid w:val="0046319A"/>
    <w:rsid w:val="00463742"/>
    <w:rsid w:val="00463E44"/>
    <w:rsid w:val="00464307"/>
    <w:rsid w:val="004644A9"/>
    <w:rsid w:val="00464E78"/>
    <w:rsid w:val="00464EAC"/>
    <w:rsid w:val="004670E8"/>
    <w:rsid w:val="0046758F"/>
    <w:rsid w:val="00470122"/>
    <w:rsid w:val="00470EF0"/>
    <w:rsid w:val="00471696"/>
    <w:rsid w:val="004716AC"/>
    <w:rsid w:val="00471D20"/>
    <w:rsid w:val="00471E18"/>
    <w:rsid w:val="00472CC3"/>
    <w:rsid w:val="004737A1"/>
    <w:rsid w:val="004751A7"/>
    <w:rsid w:val="00476603"/>
    <w:rsid w:val="00476C3E"/>
    <w:rsid w:val="00477CBE"/>
    <w:rsid w:val="0048016D"/>
    <w:rsid w:val="004809B5"/>
    <w:rsid w:val="0048167F"/>
    <w:rsid w:val="00481E8C"/>
    <w:rsid w:val="004824BA"/>
    <w:rsid w:val="0048272E"/>
    <w:rsid w:val="0048313C"/>
    <w:rsid w:val="00483404"/>
    <w:rsid w:val="00483855"/>
    <w:rsid w:val="004843FF"/>
    <w:rsid w:val="004850D5"/>
    <w:rsid w:val="0048527E"/>
    <w:rsid w:val="0048674E"/>
    <w:rsid w:val="004876CC"/>
    <w:rsid w:val="00490F7E"/>
    <w:rsid w:val="0049160E"/>
    <w:rsid w:val="00492379"/>
    <w:rsid w:val="00494E61"/>
    <w:rsid w:val="00495303"/>
    <w:rsid w:val="00496781"/>
    <w:rsid w:val="00496931"/>
    <w:rsid w:val="00496A90"/>
    <w:rsid w:val="00496CE1"/>
    <w:rsid w:val="00496E65"/>
    <w:rsid w:val="004970AA"/>
    <w:rsid w:val="004977EE"/>
    <w:rsid w:val="00497898"/>
    <w:rsid w:val="00497BB5"/>
    <w:rsid w:val="004A049D"/>
    <w:rsid w:val="004A0842"/>
    <w:rsid w:val="004A0DA4"/>
    <w:rsid w:val="004A15BA"/>
    <w:rsid w:val="004A1A65"/>
    <w:rsid w:val="004A2196"/>
    <w:rsid w:val="004A308B"/>
    <w:rsid w:val="004A379A"/>
    <w:rsid w:val="004A391A"/>
    <w:rsid w:val="004A3BD6"/>
    <w:rsid w:val="004A3D2D"/>
    <w:rsid w:val="004A3E9C"/>
    <w:rsid w:val="004A438C"/>
    <w:rsid w:val="004A43CD"/>
    <w:rsid w:val="004A45C8"/>
    <w:rsid w:val="004A5900"/>
    <w:rsid w:val="004A5985"/>
    <w:rsid w:val="004A5AC3"/>
    <w:rsid w:val="004A5E17"/>
    <w:rsid w:val="004A64E1"/>
    <w:rsid w:val="004A6C4B"/>
    <w:rsid w:val="004A6F64"/>
    <w:rsid w:val="004B0538"/>
    <w:rsid w:val="004B0A62"/>
    <w:rsid w:val="004B115D"/>
    <w:rsid w:val="004B1EAA"/>
    <w:rsid w:val="004B235A"/>
    <w:rsid w:val="004B2DD5"/>
    <w:rsid w:val="004B3102"/>
    <w:rsid w:val="004B3AF8"/>
    <w:rsid w:val="004B3E68"/>
    <w:rsid w:val="004B4461"/>
    <w:rsid w:val="004B45D6"/>
    <w:rsid w:val="004B49F0"/>
    <w:rsid w:val="004B6EF7"/>
    <w:rsid w:val="004B75EA"/>
    <w:rsid w:val="004B794E"/>
    <w:rsid w:val="004C0234"/>
    <w:rsid w:val="004C04EA"/>
    <w:rsid w:val="004C11D2"/>
    <w:rsid w:val="004C134E"/>
    <w:rsid w:val="004C26E9"/>
    <w:rsid w:val="004C40F6"/>
    <w:rsid w:val="004C4693"/>
    <w:rsid w:val="004C4888"/>
    <w:rsid w:val="004C659B"/>
    <w:rsid w:val="004C70E0"/>
    <w:rsid w:val="004D0280"/>
    <w:rsid w:val="004D0D33"/>
    <w:rsid w:val="004D0ECF"/>
    <w:rsid w:val="004D128D"/>
    <w:rsid w:val="004D1B62"/>
    <w:rsid w:val="004D2D57"/>
    <w:rsid w:val="004D4063"/>
    <w:rsid w:val="004D4AB6"/>
    <w:rsid w:val="004D617E"/>
    <w:rsid w:val="004D69E6"/>
    <w:rsid w:val="004D6E52"/>
    <w:rsid w:val="004D7160"/>
    <w:rsid w:val="004E00E9"/>
    <w:rsid w:val="004E03B2"/>
    <w:rsid w:val="004E0CBC"/>
    <w:rsid w:val="004E2E6B"/>
    <w:rsid w:val="004E2EEC"/>
    <w:rsid w:val="004E451E"/>
    <w:rsid w:val="004E4C7C"/>
    <w:rsid w:val="004E5734"/>
    <w:rsid w:val="004E5EDE"/>
    <w:rsid w:val="004E6193"/>
    <w:rsid w:val="004E6417"/>
    <w:rsid w:val="004E649C"/>
    <w:rsid w:val="004E6764"/>
    <w:rsid w:val="004F0021"/>
    <w:rsid w:val="004F10FA"/>
    <w:rsid w:val="004F12C1"/>
    <w:rsid w:val="004F252A"/>
    <w:rsid w:val="004F274A"/>
    <w:rsid w:val="004F28A6"/>
    <w:rsid w:val="004F3BA1"/>
    <w:rsid w:val="004F3D94"/>
    <w:rsid w:val="004F4627"/>
    <w:rsid w:val="004F48F5"/>
    <w:rsid w:val="004F4C7B"/>
    <w:rsid w:val="004F4CE5"/>
    <w:rsid w:val="004F54C6"/>
    <w:rsid w:val="004F6336"/>
    <w:rsid w:val="004F6AC5"/>
    <w:rsid w:val="004F7FA2"/>
    <w:rsid w:val="00501679"/>
    <w:rsid w:val="00501A56"/>
    <w:rsid w:val="005025D6"/>
    <w:rsid w:val="00503EAF"/>
    <w:rsid w:val="00503FD3"/>
    <w:rsid w:val="00505500"/>
    <w:rsid w:val="0050581F"/>
    <w:rsid w:val="0050607F"/>
    <w:rsid w:val="00507785"/>
    <w:rsid w:val="005102C2"/>
    <w:rsid w:val="00511459"/>
    <w:rsid w:val="005125D5"/>
    <w:rsid w:val="00512A35"/>
    <w:rsid w:val="005139A1"/>
    <w:rsid w:val="00513C65"/>
    <w:rsid w:val="00513FC5"/>
    <w:rsid w:val="00514689"/>
    <w:rsid w:val="00514B97"/>
    <w:rsid w:val="005154E2"/>
    <w:rsid w:val="00515E28"/>
    <w:rsid w:val="00516402"/>
    <w:rsid w:val="005164B2"/>
    <w:rsid w:val="005164F6"/>
    <w:rsid w:val="00516547"/>
    <w:rsid w:val="00517441"/>
    <w:rsid w:val="00517FF0"/>
    <w:rsid w:val="005201DF"/>
    <w:rsid w:val="00520BCD"/>
    <w:rsid w:val="0052354C"/>
    <w:rsid w:val="0052356C"/>
    <w:rsid w:val="0052392F"/>
    <w:rsid w:val="005247EB"/>
    <w:rsid w:val="00524DF6"/>
    <w:rsid w:val="005252DC"/>
    <w:rsid w:val="00525F83"/>
    <w:rsid w:val="005261D3"/>
    <w:rsid w:val="00527003"/>
    <w:rsid w:val="0052744C"/>
    <w:rsid w:val="00527F10"/>
    <w:rsid w:val="005306F5"/>
    <w:rsid w:val="00531378"/>
    <w:rsid w:val="00531A38"/>
    <w:rsid w:val="005320D7"/>
    <w:rsid w:val="005323CE"/>
    <w:rsid w:val="005338A2"/>
    <w:rsid w:val="00534014"/>
    <w:rsid w:val="0053490A"/>
    <w:rsid w:val="00534A11"/>
    <w:rsid w:val="005350F8"/>
    <w:rsid w:val="00535877"/>
    <w:rsid w:val="00535EE3"/>
    <w:rsid w:val="005370BB"/>
    <w:rsid w:val="00540CA2"/>
    <w:rsid w:val="00541531"/>
    <w:rsid w:val="005418B9"/>
    <w:rsid w:val="00541A31"/>
    <w:rsid w:val="00541FB4"/>
    <w:rsid w:val="005420F3"/>
    <w:rsid w:val="005431FD"/>
    <w:rsid w:val="00543606"/>
    <w:rsid w:val="0054368C"/>
    <w:rsid w:val="00543F12"/>
    <w:rsid w:val="00544A87"/>
    <w:rsid w:val="00544D64"/>
    <w:rsid w:val="00544E3D"/>
    <w:rsid w:val="005453B4"/>
    <w:rsid w:val="00545988"/>
    <w:rsid w:val="005462BC"/>
    <w:rsid w:val="00546751"/>
    <w:rsid w:val="005469F0"/>
    <w:rsid w:val="00547062"/>
    <w:rsid w:val="0054714D"/>
    <w:rsid w:val="00547427"/>
    <w:rsid w:val="0055031A"/>
    <w:rsid w:val="00550479"/>
    <w:rsid w:val="00550636"/>
    <w:rsid w:val="00550652"/>
    <w:rsid w:val="00550F7B"/>
    <w:rsid w:val="00551293"/>
    <w:rsid w:val="00551F1D"/>
    <w:rsid w:val="0055225A"/>
    <w:rsid w:val="0055302E"/>
    <w:rsid w:val="00555DAC"/>
    <w:rsid w:val="00555DFE"/>
    <w:rsid w:val="0055686C"/>
    <w:rsid w:val="00556AF2"/>
    <w:rsid w:val="00556CA0"/>
    <w:rsid w:val="00556CE2"/>
    <w:rsid w:val="00556E22"/>
    <w:rsid w:val="00556FD0"/>
    <w:rsid w:val="00557ED5"/>
    <w:rsid w:val="00560FA0"/>
    <w:rsid w:val="00561516"/>
    <w:rsid w:val="00561B81"/>
    <w:rsid w:val="00562190"/>
    <w:rsid w:val="00562AA2"/>
    <w:rsid w:val="00562E4E"/>
    <w:rsid w:val="00564713"/>
    <w:rsid w:val="005662E3"/>
    <w:rsid w:val="00566CC4"/>
    <w:rsid w:val="00567D41"/>
    <w:rsid w:val="00570267"/>
    <w:rsid w:val="005703D1"/>
    <w:rsid w:val="0057334C"/>
    <w:rsid w:val="00573D45"/>
    <w:rsid w:val="005744B3"/>
    <w:rsid w:val="005747D5"/>
    <w:rsid w:val="00575129"/>
    <w:rsid w:val="00575C9E"/>
    <w:rsid w:val="0058104E"/>
    <w:rsid w:val="00581067"/>
    <w:rsid w:val="00581587"/>
    <w:rsid w:val="005817FF"/>
    <w:rsid w:val="00581F3A"/>
    <w:rsid w:val="00582BA9"/>
    <w:rsid w:val="005841F0"/>
    <w:rsid w:val="005845AA"/>
    <w:rsid w:val="005851D7"/>
    <w:rsid w:val="00586070"/>
    <w:rsid w:val="005873A0"/>
    <w:rsid w:val="0059038E"/>
    <w:rsid w:val="00591BF8"/>
    <w:rsid w:val="005924E2"/>
    <w:rsid w:val="0059323D"/>
    <w:rsid w:val="005934D2"/>
    <w:rsid w:val="00593A4E"/>
    <w:rsid w:val="00593F26"/>
    <w:rsid w:val="00593FFF"/>
    <w:rsid w:val="005945ED"/>
    <w:rsid w:val="00596BC3"/>
    <w:rsid w:val="0059700E"/>
    <w:rsid w:val="005972E5"/>
    <w:rsid w:val="005979D2"/>
    <w:rsid w:val="00597C91"/>
    <w:rsid w:val="005A01C2"/>
    <w:rsid w:val="005A0250"/>
    <w:rsid w:val="005A03F3"/>
    <w:rsid w:val="005A0441"/>
    <w:rsid w:val="005A0770"/>
    <w:rsid w:val="005A0D3C"/>
    <w:rsid w:val="005A128E"/>
    <w:rsid w:val="005A21A8"/>
    <w:rsid w:val="005A22D9"/>
    <w:rsid w:val="005A3D8D"/>
    <w:rsid w:val="005A4724"/>
    <w:rsid w:val="005A4DC3"/>
    <w:rsid w:val="005A78BB"/>
    <w:rsid w:val="005B0316"/>
    <w:rsid w:val="005B1726"/>
    <w:rsid w:val="005B24B1"/>
    <w:rsid w:val="005B2A7B"/>
    <w:rsid w:val="005B377F"/>
    <w:rsid w:val="005B4532"/>
    <w:rsid w:val="005B4CB5"/>
    <w:rsid w:val="005B4E9F"/>
    <w:rsid w:val="005B4F59"/>
    <w:rsid w:val="005B5484"/>
    <w:rsid w:val="005B57EE"/>
    <w:rsid w:val="005B7558"/>
    <w:rsid w:val="005B7BCA"/>
    <w:rsid w:val="005C0048"/>
    <w:rsid w:val="005C05AC"/>
    <w:rsid w:val="005C0D1A"/>
    <w:rsid w:val="005C1007"/>
    <w:rsid w:val="005C11FB"/>
    <w:rsid w:val="005C1667"/>
    <w:rsid w:val="005C17CD"/>
    <w:rsid w:val="005C1C64"/>
    <w:rsid w:val="005C212A"/>
    <w:rsid w:val="005C2353"/>
    <w:rsid w:val="005C247C"/>
    <w:rsid w:val="005C3285"/>
    <w:rsid w:val="005C40DE"/>
    <w:rsid w:val="005C464E"/>
    <w:rsid w:val="005C483A"/>
    <w:rsid w:val="005C6113"/>
    <w:rsid w:val="005C7F00"/>
    <w:rsid w:val="005D0353"/>
    <w:rsid w:val="005D07E5"/>
    <w:rsid w:val="005D0FB8"/>
    <w:rsid w:val="005D103C"/>
    <w:rsid w:val="005D1E5D"/>
    <w:rsid w:val="005D24DF"/>
    <w:rsid w:val="005D2ACE"/>
    <w:rsid w:val="005D301B"/>
    <w:rsid w:val="005D37D7"/>
    <w:rsid w:val="005D389B"/>
    <w:rsid w:val="005D3CAB"/>
    <w:rsid w:val="005D4638"/>
    <w:rsid w:val="005D46F9"/>
    <w:rsid w:val="005D5162"/>
    <w:rsid w:val="005D5793"/>
    <w:rsid w:val="005D6721"/>
    <w:rsid w:val="005D6CBD"/>
    <w:rsid w:val="005D741A"/>
    <w:rsid w:val="005D7778"/>
    <w:rsid w:val="005D7AB0"/>
    <w:rsid w:val="005D7B5A"/>
    <w:rsid w:val="005E0857"/>
    <w:rsid w:val="005E1647"/>
    <w:rsid w:val="005E191F"/>
    <w:rsid w:val="005E1B4D"/>
    <w:rsid w:val="005E217D"/>
    <w:rsid w:val="005E234D"/>
    <w:rsid w:val="005E339E"/>
    <w:rsid w:val="005E3C6C"/>
    <w:rsid w:val="005E3E3F"/>
    <w:rsid w:val="005E6ADF"/>
    <w:rsid w:val="005F0D45"/>
    <w:rsid w:val="005F24EF"/>
    <w:rsid w:val="005F31C8"/>
    <w:rsid w:val="005F33F4"/>
    <w:rsid w:val="005F37D2"/>
    <w:rsid w:val="005F4182"/>
    <w:rsid w:val="005F4801"/>
    <w:rsid w:val="005F4EE9"/>
    <w:rsid w:val="005F6BDF"/>
    <w:rsid w:val="0060096B"/>
    <w:rsid w:val="00601339"/>
    <w:rsid w:val="0060167E"/>
    <w:rsid w:val="006019F6"/>
    <w:rsid w:val="00602797"/>
    <w:rsid w:val="00604B2D"/>
    <w:rsid w:val="00604C2B"/>
    <w:rsid w:val="00604ED2"/>
    <w:rsid w:val="00604FFA"/>
    <w:rsid w:val="006051D1"/>
    <w:rsid w:val="00605234"/>
    <w:rsid w:val="00605392"/>
    <w:rsid w:val="0060558C"/>
    <w:rsid w:val="006062A3"/>
    <w:rsid w:val="006065B1"/>
    <w:rsid w:val="006067E3"/>
    <w:rsid w:val="00606AAD"/>
    <w:rsid w:val="006074F4"/>
    <w:rsid w:val="0060766D"/>
    <w:rsid w:val="0061125B"/>
    <w:rsid w:val="00611BE0"/>
    <w:rsid w:val="00611C66"/>
    <w:rsid w:val="006131CE"/>
    <w:rsid w:val="006134C0"/>
    <w:rsid w:val="00613B1B"/>
    <w:rsid w:val="006142D5"/>
    <w:rsid w:val="0061533D"/>
    <w:rsid w:val="00615479"/>
    <w:rsid w:val="006175EF"/>
    <w:rsid w:val="00617A52"/>
    <w:rsid w:val="00620E5C"/>
    <w:rsid w:val="0062136D"/>
    <w:rsid w:val="00621501"/>
    <w:rsid w:val="00621F0E"/>
    <w:rsid w:val="006246AC"/>
    <w:rsid w:val="00624FCC"/>
    <w:rsid w:val="00625277"/>
    <w:rsid w:val="006258AE"/>
    <w:rsid w:val="00625E69"/>
    <w:rsid w:val="00626FF4"/>
    <w:rsid w:val="00627BDB"/>
    <w:rsid w:val="0063024E"/>
    <w:rsid w:val="0063035B"/>
    <w:rsid w:val="00630AE3"/>
    <w:rsid w:val="006312C5"/>
    <w:rsid w:val="006321E2"/>
    <w:rsid w:val="0063386C"/>
    <w:rsid w:val="00633B7C"/>
    <w:rsid w:val="00633BB9"/>
    <w:rsid w:val="00633C9D"/>
    <w:rsid w:val="00634840"/>
    <w:rsid w:val="00634C5E"/>
    <w:rsid w:val="00635552"/>
    <w:rsid w:val="006355A1"/>
    <w:rsid w:val="006355E9"/>
    <w:rsid w:val="00636467"/>
    <w:rsid w:val="00636E4C"/>
    <w:rsid w:val="00637151"/>
    <w:rsid w:val="0063763E"/>
    <w:rsid w:val="006379F9"/>
    <w:rsid w:val="00637A10"/>
    <w:rsid w:val="00637A8A"/>
    <w:rsid w:val="00641B20"/>
    <w:rsid w:val="006432E0"/>
    <w:rsid w:val="006436C6"/>
    <w:rsid w:val="006439D5"/>
    <w:rsid w:val="00643C88"/>
    <w:rsid w:val="006449CD"/>
    <w:rsid w:val="00644EC3"/>
    <w:rsid w:val="00645245"/>
    <w:rsid w:val="00645BA0"/>
    <w:rsid w:val="00646AE9"/>
    <w:rsid w:val="00646B35"/>
    <w:rsid w:val="00647347"/>
    <w:rsid w:val="006474FF"/>
    <w:rsid w:val="006475AC"/>
    <w:rsid w:val="00647FCB"/>
    <w:rsid w:val="006504B5"/>
    <w:rsid w:val="00650B45"/>
    <w:rsid w:val="00650E96"/>
    <w:rsid w:val="00652BE7"/>
    <w:rsid w:val="0065302B"/>
    <w:rsid w:val="006532C4"/>
    <w:rsid w:val="0065419C"/>
    <w:rsid w:val="00655627"/>
    <w:rsid w:val="006556D7"/>
    <w:rsid w:val="00655C39"/>
    <w:rsid w:val="00655CD6"/>
    <w:rsid w:val="00655DF4"/>
    <w:rsid w:val="006567EF"/>
    <w:rsid w:val="0065682B"/>
    <w:rsid w:val="006578E6"/>
    <w:rsid w:val="0066146C"/>
    <w:rsid w:val="00661815"/>
    <w:rsid w:val="00661AFB"/>
    <w:rsid w:val="00661C25"/>
    <w:rsid w:val="00662724"/>
    <w:rsid w:val="00662BFB"/>
    <w:rsid w:val="0066335F"/>
    <w:rsid w:val="0066382A"/>
    <w:rsid w:val="00663E08"/>
    <w:rsid w:val="00663F1F"/>
    <w:rsid w:val="0066442F"/>
    <w:rsid w:val="006659F2"/>
    <w:rsid w:val="00665F53"/>
    <w:rsid w:val="00665F60"/>
    <w:rsid w:val="00666541"/>
    <w:rsid w:val="00666D35"/>
    <w:rsid w:val="00667D05"/>
    <w:rsid w:val="006703C4"/>
    <w:rsid w:val="00670985"/>
    <w:rsid w:val="00670C15"/>
    <w:rsid w:val="0067175B"/>
    <w:rsid w:val="00671A07"/>
    <w:rsid w:val="00673473"/>
    <w:rsid w:val="006741DA"/>
    <w:rsid w:val="00676279"/>
    <w:rsid w:val="0067643A"/>
    <w:rsid w:val="00676A1F"/>
    <w:rsid w:val="00676EE1"/>
    <w:rsid w:val="0067788B"/>
    <w:rsid w:val="00680695"/>
    <w:rsid w:val="006819D7"/>
    <w:rsid w:val="0068359D"/>
    <w:rsid w:val="00683D47"/>
    <w:rsid w:val="00684423"/>
    <w:rsid w:val="00684C3F"/>
    <w:rsid w:val="00686043"/>
    <w:rsid w:val="00686F4E"/>
    <w:rsid w:val="006874DC"/>
    <w:rsid w:val="006907F1"/>
    <w:rsid w:val="00693672"/>
    <w:rsid w:val="00693F21"/>
    <w:rsid w:val="006946D5"/>
    <w:rsid w:val="00694A32"/>
    <w:rsid w:val="00694D3C"/>
    <w:rsid w:val="006953CD"/>
    <w:rsid w:val="006955F3"/>
    <w:rsid w:val="00696BC4"/>
    <w:rsid w:val="0069769B"/>
    <w:rsid w:val="00697D44"/>
    <w:rsid w:val="006A14BA"/>
    <w:rsid w:val="006A1580"/>
    <w:rsid w:val="006A1947"/>
    <w:rsid w:val="006A197C"/>
    <w:rsid w:val="006A1C87"/>
    <w:rsid w:val="006A27C4"/>
    <w:rsid w:val="006A2F84"/>
    <w:rsid w:val="006A5308"/>
    <w:rsid w:val="006A6995"/>
    <w:rsid w:val="006A72E5"/>
    <w:rsid w:val="006A7B89"/>
    <w:rsid w:val="006B0011"/>
    <w:rsid w:val="006B13B9"/>
    <w:rsid w:val="006B13F8"/>
    <w:rsid w:val="006B1EA2"/>
    <w:rsid w:val="006B1F1A"/>
    <w:rsid w:val="006B1F63"/>
    <w:rsid w:val="006B1F9B"/>
    <w:rsid w:val="006B2B17"/>
    <w:rsid w:val="006B2C43"/>
    <w:rsid w:val="006B31D7"/>
    <w:rsid w:val="006B4DEE"/>
    <w:rsid w:val="006B5560"/>
    <w:rsid w:val="006B6188"/>
    <w:rsid w:val="006B6235"/>
    <w:rsid w:val="006B62B5"/>
    <w:rsid w:val="006B6D47"/>
    <w:rsid w:val="006B7086"/>
    <w:rsid w:val="006C0487"/>
    <w:rsid w:val="006C3659"/>
    <w:rsid w:val="006C3662"/>
    <w:rsid w:val="006C6140"/>
    <w:rsid w:val="006C6730"/>
    <w:rsid w:val="006C727E"/>
    <w:rsid w:val="006C7786"/>
    <w:rsid w:val="006D025B"/>
    <w:rsid w:val="006D02FF"/>
    <w:rsid w:val="006D0B28"/>
    <w:rsid w:val="006D13AA"/>
    <w:rsid w:val="006D15CA"/>
    <w:rsid w:val="006D1712"/>
    <w:rsid w:val="006D1C20"/>
    <w:rsid w:val="006D2E27"/>
    <w:rsid w:val="006D3012"/>
    <w:rsid w:val="006D40F3"/>
    <w:rsid w:val="006D5C9C"/>
    <w:rsid w:val="006D5D1A"/>
    <w:rsid w:val="006D6589"/>
    <w:rsid w:val="006D6C9A"/>
    <w:rsid w:val="006D7393"/>
    <w:rsid w:val="006D7667"/>
    <w:rsid w:val="006D7755"/>
    <w:rsid w:val="006E0D6F"/>
    <w:rsid w:val="006E1AA8"/>
    <w:rsid w:val="006E1CCE"/>
    <w:rsid w:val="006E1F34"/>
    <w:rsid w:val="006E23FD"/>
    <w:rsid w:val="006E28E3"/>
    <w:rsid w:val="006E323F"/>
    <w:rsid w:val="006E4240"/>
    <w:rsid w:val="006E4F19"/>
    <w:rsid w:val="006E6ACC"/>
    <w:rsid w:val="006E6E1D"/>
    <w:rsid w:val="006E7349"/>
    <w:rsid w:val="006E7633"/>
    <w:rsid w:val="006E7FF3"/>
    <w:rsid w:val="006F2350"/>
    <w:rsid w:val="006F2569"/>
    <w:rsid w:val="006F3489"/>
    <w:rsid w:val="006F3FC9"/>
    <w:rsid w:val="006F51CC"/>
    <w:rsid w:val="006F5825"/>
    <w:rsid w:val="006F5A7B"/>
    <w:rsid w:val="006F5B5D"/>
    <w:rsid w:val="006F5D3A"/>
    <w:rsid w:val="006F622F"/>
    <w:rsid w:val="006F6421"/>
    <w:rsid w:val="006F73C6"/>
    <w:rsid w:val="00701A20"/>
    <w:rsid w:val="007029D9"/>
    <w:rsid w:val="00706CFB"/>
    <w:rsid w:val="00707258"/>
    <w:rsid w:val="00707632"/>
    <w:rsid w:val="00707AFB"/>
    <w:rsid w:val="007102A1"/>
    <w:rsid w:val="007103F0"/>
    <w:rsid w:val="00711009"/>
    <w:rsid w:val="00711A62"/>
    <w:rsid w:val="007123A5"/>
    <w:rsid w:val="00713A49"/>
    <w:rsid w:val="00714041"/>
    <w:rsid w:val="007148DC"/>
    <w:rsid w:val="007149AE"/>
    <w:rsid w:val="007149FC"/>
    <w:rsid w:val="007150F0"/>
    <w:rsid w:val="00715212"/>
    <w:rsid w:val="00715A68"/>
    <w:rsid w:val="00715FD4"/>
    <w:rsid w:val="00716934"/>
    <w:rsid w:val="007172DA"/>
    <w:rsid w:val="00717433"/>
    <w:rsid w:val="00717664"/>
    <w:rsid w:val="00717FDC"/>
    <w:rsid w:val="007207C9"/>
    <w:rsid w:val="00720E7F"/>
    <w:rsid w:val="0072193E"/>
    <w:rsid w:val="00722687"/>
    <w:rsid w:val="007232AA"/>
    <w:rsid w:val="00724EE4"/>
    <w:rsid w:val="00724F73"/>
    <w:rsid w:val="00725D39"/>
    <w:rsid w:val="00725F8E"/>
    <w:rsid w:val="007260AA"/>
    <w:rsid w:val="00726754"/>
    <w:rsid w:val="00726820"/>
    <w:rsid w:val="007271AD"/>
    <w:rsid w:val="00727439"/>
    <w:rsid w:val="00727806"/>
    <w:rsid w:val="00730040"/>
    <w:rsid w:val="007304AA"/>
    <w:rsid w:val="007311E1"/>
    <w:rsid w:val="0073207C"/>
    <w:rsid w:val="00732630"/>
    <w:rsid w:val="0073345A"/>
    <w:rsid w:val="007345E7"/>
    <w:rsid w:val="00734720"/>
    <w:rsid w:val="007350C8"/>
    <w:rsid w:val="00736851"/>
    <w:rsid w:val="00737080"/>
    <w:rsid w:val="007371A0"/>
    <w:rsid w:val="00737777"/>
    <w:rsid w:val="00737DF2"/>
    <w:rsid w:val="00737E66"/>
    <w:rsid w:val="00740076"/>
    <w:rsid w:val="007414B7"/>
    <w:rsid w:val="0074169A"/>
    <w:rsid w:val="00741957"/>
    <w:rsid w:val="007425F7"/>
    <w:rsid w:val="00742EEB"/>
    <w:rsid w:val="0074374B"/>
    <w:rsid w:val="007447D4"/>
    <w:rsid w:val="00744E50"/>
    <w:rsid w:val="007453B4"/>
    <w:rsid w:val="0074553C"/>
    <w:rsid w:val="00745F1B"/>
    <w:rsid w:val="00746340"/>
    <w:rsid w:val="007467DC"/>
    <w:rsid w:val="007469C2"/>
    <w:rsid w:val="00746D10"/>
    <w:rsid w:val="00746E5B"/>
    <w:rsid w:val="00747B83"/>
    <w:rsid w:val="00747D92"/>
    <w:rsid w:val="0075001C"/>
    <w:rsid w:val="0075046B"/>
    <w:rsid w:val="00751F66"/>
    <w:rsid w:val="007524AE"/>
    <w:rsid w:val="007528AF"/>
    <w:rsid w:val="007530C9"/>
    <w:rsid w:val="007540D3"/>
    <w:rsid w:val="007544C5"/>
    <w:rsid w:val="00754EB1"/>
    <w:rsid w:val="00754EBE"/>
    <w:rsid w:val="00755170"/>
    <w:rsid w:val="00755403"/>
    <w:rsid w:val="00755E8B"/>
    <w:rsid w:val="00755F72"/>
    <w:rsid w:val="007563B8"/>
    <w:rsid w:val="00756AC6"/>
    <w:rsid w:val="00756D33"/>
    <w:rsid w:val="00760707"/>
    <w:rsid w:val="00760E52"/>
    <w:rsid w:val="00761043"/>
    <w:rsid w:val="00761C13"/>
    <w:rsid w:val="007622E7"/>
    <w:rsid w:val="007623F9"/>
    <w:rsid w:val="007627BE"/>
    <w:rsid w:val="00762BA4"/>
    <w:rsid w:val="00762D18"/>
    <w:rsid w:val="00762D26"/>
    <w:rsid w:val="00763E15"/>
    <w:rsid w:val="00763E4A"/>
    <w:rsid w:val="00764DCC"/>
    <w:rsid w:val="00764F93"/>
    <w:rsid w:val="007653F3"/>
    <w:rsid w:val="007656EA"/>
    <w:rsid w:val="007669D6"/>
    <w:rsid w:val="007674D8"/>
    <w:rsid w:val="00770798"/>
    <w:rsid w:val="00770A06"/>
    <w:rsid w:val="00770D2A"/>
    <w:rsid w:val="00770DE7"/>
    <w:rsid w:val="0077108A"/>
    <w:rsid w:val="0077437E"/>
    <w:rsid w:val="007744E0"/>
    <w:rsid w:val="0077553D"/>
    <w:rsid w:val="0077577A"/>
    <w:rsid w:val="00776BA8"/>
    <w:rsid w:val="00777181"/>
    <w:rsid w:val="00777BA6"/>
    <w:rsid w:val="00777F26"/>
    <w:rsid w:val="0078019F"/>
    <w:rsid w:val="007803DA"/>
    <w:rsid w:val="007821A6"/>
    <w:rsid w:val="00782879"/>
    <w:rsid w:val="007834B4"/>
    <w:rsid w:val="00783AC1"/>
    <w:rsid w:val="007845C9"/>
    <w:rsid w:val="00784FC1"/>
    <w:rsid w:val="00785093"/>
    <w:rsid w:val="00785ED2"/>
    <w:rsid w:val="007861E6"/>
    <w:rsid w:val="00786297"/>
    <w:rsid w:val="0078714A"/>
    <w:rsid w:val="0078720B"/>
    <w:rsid w:val="0078743A"/>
    <w:rsid w:val="007907EF"/>
    <w:rsid w:val="00791E7A"/>
    <w:rsid w:val="0079222E"/>
    <w:rsid w:val="007933E2"/>
    <w:rsid w:val="00793F71"/>
    <w:rsid w:val="00795243"/>
    <w:rsid w:val="00795A36"/>
    <w:rsid w:val="00795DD3"/>
    <w:rsid w:val="00796124"/>
    <w:rsid w:val="007975F0"/>
    <w:rsid w:val="007A188F"/>
    <w:rsid w:val="007A1AAA"/>
    <w:rsid w:val="007A1EC8"/>
    <w:rsid w:val="007A34F3"/>
    <w:rsid w:val="007A3591"/>
    <w:rsid w:val="007A416B"/>
    <w:rsid w:val="007A42A0"/>
    <w:rsid w:val="007A4F6F"/>
    <w:rsid w:val="007A50FB"/>
    <w:rsid w:val="007A52EF"/>
    <w:rsid w:val="007A6020"/>
    <w:rsid w:val="007A62B7"/>
    <w:rsid w:val="007A6B7A"/>
    <w:rsid w:val="007A7BEA"/>
    <w:rsid w:val="007B0C84"/>
    <w:rsid w:val="007B1181"/>
    <w:rsid w:val="007B1508"/>
    <w:rsid w:val="007B2200"/>
    <w:rsid w:val="007B2442"/>
    <w:rsid w:val="007B26F1"/>
    <w:rsid w:val="007B38D0"/>
    <w:rsid w:val="007B3BD5"/>
    <w:rsid w:val="007B3F3E"/>
    <w:rsid w:val="007B4087"/>
    <w:rsid w:val="007B45F0"/>
    <w:rsid w:val="007B47AE"/>
    <w:rsid w:val="007B4A85"/>
    <w:rsid w:val="007B4D78"/>
    <w:rsid w:val="007B54C9"/>
    <w:rsid w:val="007B76FE"/>
    <w:rsid w:val="007B7A50"/>
    <w:rsid w:val="007B7F03"/>
    <w:rsid w:val="007C0211"/>
    <w:rsid w:val="007C12D3"/>
    <w:rsid w:val="007C20DE"/>
    <w:rsid w:val="007C2C26"/>
    <w:rsid w:val="007C3A6C"/>
    <w:rsid w:val="007C5721"/>
    <w:rsid w:val="007C597E"/>
    <w:rsid w:val="007C7B9E"/>
    <w:rsid w:val="007C7C7A"/>
    <w:rsid w:val="007C7EF2"/>
    <w:rsid w:val="007D182D"/>
    <w:rsid w:val="007D19A2"/>
    <w:rsid w:val="007D1B52"/>
    <w:rsid w:val="007D2A10"/>
    <w:rsid w:val="007D2ADE"/>
    <w:rsid w:val="007D2B9B"/>
    <w:rsid w:val="007D3EAC"/>
    <w:rsid w:val="007D4636"/>
    <w:rsid w:val="007D49ED"/>
    <w:rsid w:val="007D56EC"/>
    <w:rsid w:val="007D57DB"/>
    <w:rsid w:val="007D5A49"/>
    <w:rsid w:val="007D7055"/>
    <w:rsid w:val="007D7320"/>
    <w:rsid w:val="007D7EC0"/>
    <w:rsid w:val="007D7EEF"/>
    <w:rsid w:val="007E233B"/>
    <w:rsid w:val="007E4F1D"/>
    <w:rsid w:val="007E5761"/>
    <w:rsid w:val="007E6E1E"/>
    <w:rsid w:val="007E6F4D"/>
    <w:rsid w:val="007F0165"/>
    <w:rsid w:val="007F042F"/>
    <w:rsid w:val="007F0801"/>
    <w:rsid w:val="007F0943"/>
    <w:rsid w:val="007F20B0"/>
    <w:rsid w:val="007F2E77"/>
    <w:rsid w:val="007F322A"/>
    <w:rsid w:val="007F36A2"/>
    <w:rsid w:val="007F5455"/>
    <w:rsid w:val="007F5895"/>
    <w:rsid w:val="007F604D"/>
    <w:rsid w:val="007F6E04"/>
    <w:rsid w:val="007F703E"/>
    <w:rsid w:val="007F7264"/>
    <w:rsid w:val="007F75D1"/>
    <w:rsid w:val="00801033"/>
    <w:rsid w:val="00801A15"/>
    <w:rsid w:val="008022FB"/>
    <w:rsid w:val="0080236E"/>
    <w:rsid w:val="00803361"/>
    <w:rsid w:val="00803488"/>
    <w:rsid w:val="0080361F"/>
    <w:rsid w:val="00803FF8"/>
    <w:rsid w:val="00804597"/>
    <w:rsid w:val="00804BE8"/>
    <w:rsid w:val="00806F54"/>
    <w:rsid w:val="00807257"/>
    <w:rsid w:val="00807C30"/>
    <w:rsid w:val="0081039F"/>
    <w:rsid w:val="00810F88"/>
    <w:rsid w:val="00813366"/>
    <w:rsid w:val="008133A7"/>
    <w:rsid w:val="008135E9"/>
    <w:rsid w:val="0081460B"/>
    <w:rsid w:val="00814864"/>
    <w:rsid w:val="00814C19"/>
    <w:rsid w:val="00814C74"/>
    <w:rsid w:val="00815C17"/>
    <w:rsid w:val="008168A7"/>
    <w:rsid w:val="008174D7"/>
    <w:rsid w:val="00817AC7"/>
    <w:rsid w:val="00820A13"/>
    <w:rsid w:val="0082140E"/>
    <w:rsid w:val="00821CA5"/>
    <w:rsid w:val="00822413"/>
    <w:rsid w:val="008231AC"/>
    <w:rsid w:val="008234F1"/>
    <w:rsid w:val="00824A16"/>
    <w:rsid w:val="00824F4E"/>
    <w:rsid w:val="00825AEA"/>
    <w:rsid w:val="00826954"/>
    <w:rsid w:val="0082720F"/>
    <w:rsid w:val="00827561"/>
    <w:rsid w:val="00827EFF"/>
    <w:rsid w:val="00827F23"/>
    <w:rsid w:val="0083080C"/>
    <w:rsid w:val="00830CE6"/>
    <w:rsid w:val="00830D12"/>
    <w:rsid w:val="0083114C"/>
    <w:rsid w:val="00832150"/>
    <w:rsid w:val="0083221E"/>
    <w:rsid w:val="008323F4"/>
    <w:rsid w:val="00832550"/>
    <w:rsid w:val="0083456E"/>
    <w:rsid w:val="00835040"/>
    <w:rsid w:val="00835C59"/>
    <w:rsid w:val="00840134"/>
    <w:rsid w:val="0084019D"/>
    <w:rsid w:val="00840A95"/>
    <w:rsid w:val="008416F1"/>
    <w:rsid w:val="00842471"/>
    <w:rsid w:val="00843037"/>
    <w:rsid w:val="0084357F"/>
    <w:rsid w:val="0084401D"/>
    <w:rsid w:val="008444AA"/>
    <w:rsid w:val="0084531D"/>
    <w:rsid w:val="0084606B"/>
    <w:rsid w:val="0084692C"/>
    <w:rsid w:val="00846C28"/>
    <w:rsid w:val="00847195"/>
    <w:rsid w:val="00847D04"/>
    <w:rsid w:val="00847D9C"/>
    <w:rsid w:val="00850000"/>
    <w:rsid w:val="00850C70"/>
    <w:rsid w:val="008515C9"/>
    <w:rsid w:val="008518FE"/>
    <w:rsid w:val="00852D04"/>
    <w:rsid w:val="00854981"/>
    <w:rsid w:val="00854AF2"/>
    <w:rsid w:val="00855F0E"/>
    <w:rsid w:val="00855FD4"/>
    <w:rsid w:val="00857135"/>
    <w:rsid w:val="00857913"/>
    <w:rsid w:val="008601D3"/>
    <w:rsid w:val="00860637"/>
    <w:rsid w:val="00860D91"/>
    <w:rsid w:val="00861BAB"/>
    <w:rsid w:val="00862BFB"/>
    <w:rsid w:val="00862E62"/>
    <w:rsid w:val="00863473"/>
    <w:rsid w:val="00864155"/>
    <w:rsid w:val="008647A2"/>
    <w:rsid w:val="00864BF6"/>
    <w:rsid w:val="00864D4C"/>
    <w:rsid w:val="00865222"/>
    <w:rsid w:val="008652ED"/>
    <w:rsid w:val="008656E6"/>
    <w:rsid w:val="00865DCE"/>
    <w:rsid w:val="008663C8"/>
    <w:rsid w:val="00866519"/>
    <w:rsid w:val="00866B76"/>
    <w:rsid w:val="00867440"/>
    <w:rsid w:val="008676B7"/>
    <w:rsid w:val="008711BD"/>
    <w:rsid w:val="0087143B"/>
    <w:rsid w:val="00871A75"/>
    <w:rsid w:val="00871BF3"/>
    <w:rsid w:val="00871D8C"/>
    <w:rsid w:val="008722D7"/>
    <w:rsid w:val="00872B84"/>
    <w:rsid w:val="00872C81"/>
    <w:rsid w:val="00873393"/>
    <w:rsid w:val="00873BE7"/>
    <w:rsid w:val="00874F60"/>
    <w:rsid w:val="00875720"/>
    <w:rsid w:val="00875857"/>
    <w:rsid w:val="0087643A"/>
    <w:rsid w:val="0087700D"/>
    <w:rsid w:val="00877890"/>
    <w:rsid w:val="00880B9C"/>
    <w:rsid w:val="00880FA0"/>
    <w:rsid w:val="008820C6"/>
    <w:rsid w:val="008833D5"/>
    <w:rsid w:val="008840C4"/>
    <w:rsid w:val="00884BF7"/>
    <w:rsid w:val="00886939"/>
    <w:rsid w:val="00887175"/>
    <w:rsid w:val="008874F1"/>
    <w:rsid w:val="00887BEB"/>
    <w:rsid w:val="00887DD4"/>
    <w:rsid w:val="008906C3"/>
    <w:rsid w:val="00890E28"/>
    <w:rsid w:val="008915D3"/>
    <w:rsid w:val="0089225B"/>
    <w:rsid w:val="008922DA"/>
    <w:rsid w:val="008925CB"/>
    <w:rsid w:val="00892E19"/>
    <w:rsid w:val="00893057"/>
    <w:rsid w:val="00893408"/>
    <w:rsid w:val="00893C82"/>
    <w:rsid w:val="00894A9C"/>
    <w:rsid w:val="00895080"/>
    <w:rsid w:val="008966A9"/>
    <w:rsid w:val="00897966"/>
    <w:rsid w:val="00897BFF"/>
    <w:rsid w:val="008A1655"/>
    <w:rsid w:val="008A170C"/>
    <w:rsid w:val="008A1769"/>
    <w:rsid w:val="008A2803"/>
    <w:rsid w:val="008A3366"/>
    <w:rsid w:val="008A36AE"/>
    <w:rsid w:val="008A4095"/>
    <w:rsid w:val="008A48B9"/>
    <w:rsid w:val="008A5CD7"/>
    <w:rsid w:val="008A60B9"/>
    <w:rsid w:val="008A6CF5"/>
    <w:rsid w:val="008A701F"/>
    <w:rsid w:val="008A72C0"/>
    <w:rsid w:val="008B041B"/>
    <w:rsid w:val="008B0C0D"/>
    <w:rsid w:val="008B0CB0"/>
    <w:rsid w:val="008B0EC6"/>
    <w:rsid w:val="008B10F4"/>
    <w:rsid w:val="008B13BC"/>
    <w:rsid w:val="008B2595"/>
    <w:rsid w:val="008B29B4"/>
    <w:rsid w:val="008B2A48"/>
    <w:rsid w:val="008B31AB"/>
    <w:rsid w:val="008B4C2D"/>
    <w:rsid w:val="008B4CC3"/>
    <w:rsid w:val="008B50C0"/>
    <w:rsid w:val="008B52BC"/>
    <w:rsid w:val="008B58B9"/>
    <w:rsid w:val="008B6BF9"/>
    <w:rsid w:val="008B73A7"/>
    <w:rsid w:val="008B7E7B"/>
    <w:rsid w:val="008B7F91"/>
    <w:rsid w:val="008C11CC"/>
    <w:rsid w:val="008C2698"/>
    <w:rsid w:val="008C28E6"/>
    <w:rsid w:val="008C2904"/>
    <w:rsid w:val="008C4768"/>
    <w:rsid w:val="008C5E4F"/>
    <w:rsid w:val="008C62C4"/>
    <w:rsid w:val="008C6BA2"/>
    <w:rsid w:val="008C6DA3"/>
    <w:rsid w:val="008C7471"/>
    <w:rsid w:val="008C7498"/>
    <w:rsid w:val="008D10F7"/>
    <w:rsid w:val="008D1159"/>
    <w:rsid w:val="008D346F"/>
    <w:rsid w:val="008D3EDC"/>
    <w:rsid w:val="008D4562"/>
    <w:rsid w:val="008D4F4F"/>
    <w:rsid w:val="008D5D75"/>
    <w:rsid w:val="008D6C9A"/>
    <w:rsid w:val="008D798E"/>
    <w:rsid w:val="008E0372"/>
    <w:rsid w:val="008E0CE4"/>
    <w:rsid w:val="008E2368"/>
    <w:rsid w:val="008E3270"/>
    <w:rsid w:val="008E333A"/>
    <w:rsid w:val="008E34CC"/>
    <w:rsid w:val="008E43C3"/>
    <w:rsid w:val="008E466B"/>
    <w:rsid w:val="008E4958"/>
    <w:rsid w:val="008E5658"/>
    <w:rsid w:val="008E6C6A"/>
    <w:rsid w:val="008E6F16"/>
    <w:rsid w:val="008E71F2"/>
    <w:rsid w:val="008F02B1"/>
    <w:rsid w:val="008F05B0"/>
    <w:rsid w:val="008F1534"/>
    <w:rsid w:val="008F2537"/>
    <w:rsid w:val="008F2C98"/>
    <w:rsid w:val="008F3658"/>
    <w:rsid w:val="008F3DF1"/>
    <w:rsid w:val="008F4162"/>
    <w:rsid w:val="008F4549"/>
    <w:rsid w:val="008F515B"/>
    <w:rsid w:val="008F7234"/>
    <w:rsid w:val="008F7276"/>
    <w:rsid w:val="009001F3"/>
    <w:rsid w:val="0090097A"/>
    <w:rsid w:val="0090124E"/>
    <w:rsid w:val="009016CB"/>
    <w:rsid w:val="009027C1"/>
    <w:rsid w:val="00902AAB"/>
    <w:rsid w:val="00902B07"/>
    <w:rsid w:val="00903CF2"/>
    <w:rsid w:val="0090457C"/>
    <w:rsid w:val="0090480E"/>
    <w:rsid w:val="00906D71"/>
    <w:rsid w:val="009073EB"/>
    <w:rsid w:val="00907D19"/>
    <w:rsid w:val="00910280"/>
    <w:rsid w:val="00910C06"/>
    <w:rsid w:val="009122CA"/>
    <w:rsid w:val="00913173"/>
    <w:rsid w:val="009131BC"/>
    <w:rsid w:val="00913799"/>
    <w:rsid w:val="00913C2A"/>
    <w:rsid w:val="0091428F"/>
    <w:rsid w:val="00914ABB"/>
    <w:rsid w:val="00915F71"/>
    <w:rsid w:val="00915FC5"/>
    <w:rsid w:val="0091625B"/>
    <w:rsid w:val="00917835"/>
    <w:rsid w:val="00920793"/>
    <w:rsid w:val="00920B4B"/>
    <w:rsid w:val="00920DAC"/>
    <w:rsid w:val="009213E6"/>
    <w:rsid w:val="009215E6"/>
    <w:rsid w:val="009227CA"/>
    <w:rsid w:val="009235B2"/>
    <w:rsid w:val="009236C6"/>
    <w:rsid w:val="0092377B"/>
    <w:rsid w:val="00924988"/>
    <w:rsid w:val="0092533C"/>
    <w:rsid w:val="00925F4E"/>
    <w:rsid w:val="009262E3"/>
    <w:rsid w:val="00926BA5"/>
    <w:rsid w:val="0092766E"/>
    <w:rsid w:val="0093000F"/>
    <w:rsid w:val="009308F9"/>
    <w:rsid w:val="009315A8"/>
    <w:rsid w:val="0093190F"/>
    <w:rsid w:val="00931978"/>
    <w:rsid w:val="00931BAF"/>
    <w:rsid w:val="00932340"/>
    <w:rsid w:val="0093241D"/>
    <w:rsid w:val="00932BC3"/>
    <w:rsid w:val="00933A77"/>
    <w:rsid w:val="009347A9"/>
    <w:rsid w:val="00934C2F"/>
    <w:rsid w:val="00935E1D"/>
    <w:rsid w:val="00936FA0"/>
    <w:rsid w:val="009405DD"/>
    <w:rsid w:val="00941FE9"/>
    <w:rsid w:val="00942608"/>
    <w:rsid w:val="009426ED"/>
    <w:rsid w:val="0094499E"/>
    <w:rsid w:val="009459A3"/>
    <w:rsid w:val="00945A87"/>
    <w:rsid w:val="00945E28"/>
    <w:rsid w:val="00946612"/>
    <w:rsid w:val="0094670C"/>
    <w:rsid w:val="00947081"/>
    <w:rsid w:val="00947770"/>
    <w:rsid w:val="0095134E"/>
    <w:rsid w:val="00951398"/>
    <w:rsid w:val="00951F8B"/>
    <w:rsid w:val="00952D52"/>
    <w:rsid w:val="00953A8D"/>
    <w:rsid w:val="009540E0"/>
    <w:rsid w:val="009551FF"/>
    <w:rsid w:val="00956724"/>
    <w:rsid w:val="0095759F"/>
    <w:rsid w:val="00957BAB"/>
    <w:rsid w:val="00960420"/>
    <w:rsid w:val="0096042A"/>
    <w:rsid w:val="0096043B"/>
    <w:rsid w:val="009605E9"/>
    <w:rsid w:val="009606F9"/>
    <w:rsid w:val="009607EE"/>
    <w:rsid w:val="00961131"/>
    <w:rsid w:val="009613AD"/>
    <w:rsid w:val="00962883"/>
    <w:rsid w:val="0096292A"/>
    <w:rsid w:val="00963737"/>
    <w:rsid w:val="00964DFF"/>
    <w:rsid w:val="00965524"/>
    <w:rsid w:val="009657A5"/>
    <w:rsid w:val="00966836"/>
    <w:rsid w:val="0096737E"/>
    <w:rsid w:val="00967C37"/>
    <w:rsid w:val="00970F79"/>
    <w:rsid w:val="00970FBF"/>
    <w:rsid w:val="0097166B"/>
    <w:rsid w:val="00971884"/>
    <w:rsid w:val="0097224D"/>
    <w:rsid w:val="00973A74"/>
    <w:rsid w:val="00973EC6"/>
    <w:rsid w:val="0097457F"/>
    <w:rsid w:val="00975CEF"/>
    <w:rsid w:val="00977342"/>
    <w:rsid w:val="009800E0"/>
    <w:rsid w:val="009811F3"/>
    <w:rsid w:val="00981463"/>
    <w:rsid w:val="00981562"/>
    <w:rsid w:val="009828AF"/>
    <w:rsid w:val="009831BE"/>
    <w:rsid w:val="00983976"/>
    <w:rsid w:val="00983EB1"/>
    <w:rsid w:val="0098407F"/>
    <w:rsid w:val="009842E9"/>
    <w:rsid w:val="00984420"/>
    <w:rsid w:val="009844C7"/>
    <w:rsid w:val="00984675"/>
    <w:rsid w:val="009847E7"/>
    <w:rsid w:val="00984C5A"/>
    <w:rsid w:val="00985F4C"/>
    <w:rsid w:val="009860FC"/>
    <w:rsid w:val="00986B90"/>
    <w:rsid w:val="00987060"/>
    <w:rsid w:val="0099077B"/>
    <w:rsid w:val="00991059"/>
    <w:rsid w:val="00992665"/>
    <w:rsid w:val="00992704"/>
    <w:rsid w:val="0099283A"/>
    <w:rsid w:val="0099489E"/>
    <w:rsid w:val="0099512D"/>
    <w:rsid w:val="009956D1"/>
    <w:rsid w:val="0099667D"/>
    <w:rsid w:val="00996EB6"/>
    <w:rsid w:val="0099732F"/>
    <w:rsid w:val="009A0BAE"/>
    <w:rsid w:val="009A19CF"/>
    <w:rsid w:val="009A3A1A"/>
    <w:rsid w:val="009A47EF"/>
    <w:rsid w:val="009A4D61"/>
    <w:rsid w:val="009A52C7"/>
    <w:rsid w:val="009A559B"/>
    <w:rsid w:val="009A5EED"/>
    <w:rsid w:val="009A60DE"/>
    <w:rsid w:val="009A64CD"/>
    <w:rsid w:val="009A7273"/>
    <w:rsid w:val="009A7428"/>
    <w:rsid w:val="009A7A4C"/>
    <w:rsid w:val="009A7AFA"/>
    <w:rsid w:val="009A7E9B"/>
    <w:rsid w:val="009B0068"/>
    <w:rsid w:val="009B05BC"/>
    <w:rsid w:val="009B09A7"/>
    <w:rsid w:val="009B151B"/>
    <w:rsid w:val="009B2C1E"/>
    <w:rsid w:val="009B2DFB"/>
    <w:rsid w:val="009B3496"/>
    <w:rsid w:val="009B3C29"/>
    <w:rsid w:val="009B3DD0"/>
    <w:rsid w:val="009B586F"/>
    <w:rsid w:val="009B62E3"/>
    <w:rsid w:val="009B65B2"/>
    <w:rsid w:val="009B6D10"/>
    <w:rsid w:val="009B7362"/>
    <w:rsid w:val="009C003C"/>
    <w:rsid w:val="009C0CF0"/>
    <w:rsid w:val="009C23C9"/>
    <w:rsid w:val="009C25E0"/>
    <w:rsid w:val="009C2CFA"/>
    <w:rsid w:val="009C44DF"/>
    <w:rsid w:val="009C6039"/>
    <w:rsid w:val="009C64BA"/>
    <w:rsid w:val="009C6D49"/>
    <w:rsid w:val="009C7347"/>
    <w:rsid w:val="009C74E0"/>
    <w:rsid w:val="009C7B14"/>
    <w:rsid w:val="009C7E30"/>
    <w:rsid w:val="009D019B"/>
    <w:rsid w:val="009D0276"/>
    <w:rsid w:val="009D02A8"/>
    <w:rsid w:val="009D22D5"/>
    <w:rsid w:val="009D28DE"/>
    <w:rsid w:val="009D30BB"/>
    <w:rsid w:val="009D31A6"/>
    <w:rsid w:val="009D341D"/>
    <w:rsid w:val="009D4EEC"/>
    <w:rsid w:val="009D5474"/>
    <w:rsid w:val="009D6239"/>
    <w:rsid w:val="009D723A"/>
    <w:rsid w:val="009E05F5"/>
    <w:rsid w:val="009E1601"/>
    <w:rsid w:val="009E22A1"/>
    <w:rsid w:val="009E2D20"/>
    <w:rsid w:val="009E34A0"/>
    <w:rsid w:val="009E4301"/>
    <w:rsid w:val="009E52A4"/>
    <w:rsid w:val="009E54E0"/>
    <w:rsid w:val="009E61F4"/>
    <w:rsid w:val="009E72C2"/>
    <w:rsid w:val="009E7607"/>
    <w:rsid w:val="009F154F"/>
    <w:rsid w:val="009F1C85"/>
    <w:rsid w:val="009F2188"/>
    <w:rsid w:val="009F2B80"/>
    <w:rsid w:val="009F31E0"/>
    <w:rsid w:val="009F3529"/>
    <w:rsid w:val="009F3C2D"/>
    <w:rsid w:val="009F3F5F"/>
    <w:rsid w:val="009F68F4"/>
    <w:rsid w:val="009F6F4C"/>
    <w:rsid w:val="009F7423"/>
    <w:rsid w:val="009F781F"/>
    <w:rsid w:val="00A00372"/>
    <w:rsid w:val="00A0148F"/>
    <w:rsid w:val="00A017A7"/>
    <w:rsid w:val="00A02490"/>
    <w:rsid w:val="00A02C04"/>
    <w:rsid w:val="00A02F2B"/>
    <w:rsid w:val="00A03AB8"/>
    <w:rsid w:val="00A0507D"/>
    <w:rsid w:val="00A05806"/>
    <w:rsid w:val="00A0594E"/>
    <w:rsid w:val="00A060FD"/>
    <w:rsid w:val="00A06134"/>
    <w:rsid w:val="00A0621A"/>
    <w:rsid w:val="00A07C34"/>
    <w:rsid w:val="00A105F1"/>
    <w:rsid w:val="00A10EFC"/>
    <w:rsid w:val="00A11F4A"/>
    <w:rsid w:val="00A126B2"/>
    <w:rsid w:val="00A12F1E"/>
    <w:rsid w:val="00A13B4D"/>
    <w:rsid w:val="00A13DBF"/>
    <w:rsid w:val="00A140E8"/>
    <w:rsid w:val="00A16190"/>
    <w:rsid w:val="00A17334"/>
    <w:rsid w:val="00A20029"/>
    <w:rsid w:val="00A2117D"/>
    <w:rsid w:val="00A22E67"/>
    <w:rsid w:val="00A22F92"/>
    <w:rsid w:val="00A23247"/>
    <w:rsid w:val="00A25408"/>
    <w:rsid w:val="00A25678"/>
    <w:rsid w:val="00A27B9F"/>
    <w:rsid w:val="00A31305"/>
    <w:rsid w:val="00A329A7"/>
    <w:rsid w:val="00A32CC9"/>
    <w:rsid w:val="00A33084"/>
    <w:rsid w:val="00A3373B"/>
    <w:rsid w:val="00A33FBA"/>
    <w:rsid w:val="00A34774"/>
    <w:rsid w:val="00A35078"/>
    <w:rsid w:val="00A36052"/>
    <w:rsid w:val="00A36429"/>
    <w:rsid w:val="00A3661D"/>
    <w:rsid w:val="00A36CAE"/>
    <w:rsid w:val="00A372BD"/>
    <w:rsid w:val="00A37333"/>
    <w:rsid w:val="00A4340E"/>
    <w:rsid w:val="00A43519"/>
    <w:rsid w:val="00A440A7"/>
    <w:rsid w:val="00A44514"/>
    <w:rsid w:val="00A44F8F"/>
    <w:rsid w:val="00A47EB6"/>
    <w:rsid w:val="00A50129"/>
    <w:rsid w:val="00A5054A"/>
    <w:rsid w:val="00A50573"/>
    <w:rsid w:val="00A51CA0"/>
    <w:rsid w:val="00A532B3"/>
    <w:rsid w:val="00A5398B"/>
    <w:rsid w:val="00A53FF0"/>
    <w:rsid w:val="00A5483D"/>
    <w:rsid w:val="00A54ABA"/>
    <w:rsid w:val="00A550F5"/>
    <w:rsid w:val="00A567A8"/>
    <w:rsid w:val="00A575E5"/>
    <w:rsid w:val="00A57705"/>
    <w:rsid w:val="00A57B13"/>
    <w:rsid w:val="00A57D85"/>
    <w:rsid w:val="00A60C8F"/>
    <w:rsid w:val="00A6152E"/>
    <w:rsid w:val="00A62B46"/>
    <w:rsid w:val="00A62D45"/>
    <w:rsid w:val="00A633AC"/>
    <w:rsid w:val="00A63EFD"/>
    <w:rsid w:val="00A6476C"/>
    <w:rsid w:val="00A64C17"/>
    <w:rsid w:val="00A65D06"/>
    <w:rsid w:val="00A6640E"/>
    <w:rsid w:val="00A6658D"/>
    <w:rsid w:val="00A66BEA"/>
    <w:rsid w:val="00A67EB0"/>
    <w:rsid w:val="00A70185"/>
    <w:rsid w:val="00A701F1"/>
    <w:rsid w:val="00A70A8E"/>
    <w:rsid w:val="00A71058"/>
    <w:rsid w:val="00A71514"/>
    <w:rsid w:val="00A71601"/>
    <w:rsid w:val="00A71887"/>
    <w:rsid w:val="00A733C9"/>
    <w:rsid w:val="00A7466C"/>
    <w:rsid w:val="00A74BD1"/>
    <w:rsid w:val="00A75EC0"/>
    <w:rsid w:val="00A7723B"/>
    <w:rsid w:val="00A77D70"/>
    <w:rsid w:val="00A80C7C"/>
    <w:rsid w:val="00A81388"/>
    <w:rsid w:val="00A82037"/>
    <w:rsid w:val="00A831AF"/>
    <w:rsid w:val="00A84C79"/>
    <w:rsid w:val="00A84EFD"/>
    <w:rsid w:val="00A85188"/>
    <w:rsid w:val="00A87BB1"/>
    <w:rsid w:val="00A87D63"/>
    <w:rsid w:val="00A90F72"/>
    <w:rsid w:val="00A91823"/>
    <w:rsid w:val="00A918F8"/>
    <w:rsid w:val="00A91D74"/>
    <w:rsid w:val="00A91DEE"/>
    <w:rsid w:val="00A91F5C"/>
    <w:rsid w:val="00A930F0"/>
    <w:rsid w:val="00A93728"/>
    <w:rsid w:val="00A93C4C"/>
    <w:rsid w:val="00A93CB1"/>
    <w:rsid w:val="00A93E4B"/>
    <w:rsid w:val="00A94086"/>
    <w:rsid w:val="00A94511"/>
    <w:rsid w:val="00A9632C"/>
    <w:rsid w:val="00A97482"/>
    <w:rsid w:val="00AA0205"/>
    <w:rsid w:val="00AA03FC"/>
    <w:rsid w:val="00AA2DB5"/>
    <w:rsid w:val="00AA3184"/>
    <w:rsid w:val="00AA4418"/>
    <w:rsid w:val="00AA59B8"/>
    <w:rsid w:val="00AA5EED"/>
    <w:rsid w:val="00AA6126"/>
    <w:rsid w:val="00AA66D0"/>
    <w:rsid w:val="00AA7389"/>
    <w:rsid w:val="00AA7968"/>
    <w:rsid w:val="00AB044E"/>
    <w:rsid w:val="00AB1C84"/>
    <w:rsid w:val="00AB3D9E"/>
    <w:rsid w:val="00AB514E"/>
    <w:rsid w:val="00AB52F1"/>
    <w:rsid w:val="00AB5378"/>
    <w:rsid w:val="00AB69C6"/>
    <w:rsid w:val="00AB6D73"/>
    <w:rsid w:val="00AC05D4"/>
    <w:rsid w:val="00AC0678"/>
    <w:rsid w:val="00AC0CA6"/>
    <w:rsid w:val="00AC1665"/>
    <w:rsid w:val="00AC3591"/>
    <w:rsid w:val="00AC3FD7"/>
    <w:rsid w:val="00AC507E"/>
    <w:rsid w:val="00AC52A8"/>
    <w:rsid w:val="00AC6B76"/>
    <w:rsid w:val="00AC724E"/>
    <w:rsid w:val="00AC7292"/>
    <w:rsid w:val="00AD040B"/>
    <w:rsid w:val="00AD26A0"/>
    <w:rsid w:val="00AD51A8"/>
    <w:rsid w:val="00AD5489"/>
    <w:rsid w:val="00AD6E6D"/>
    <w:rsid w:val="00AD6ECF"/>
    <w:rsid w:val="00AD7CEE"/>
    <w:rsid w:val="00AE16B8"/>
    <w:rsid w:val="00AE1964"/>
    <w:rsid w:val="00AE1C1D"/>
    <w:rsid w:val="00AE3850"/>
    <w:rsid w:val="00AE3A64"/>
    <w:rsid w:val="00AE3E50"/>
    <w:rsid w:val="00AE3EBC"/>
    <w:rsid w:val="00AE43EA"/>
    <w:rsid w:val="00AE54E4"/>
    <w:rsid w:val="00AE6BDF"/>
    <w:rsid w:val="00AE700E"/>
    <w:rsid w:val="00AF0045"/>
    <w:rsid w:val="00AF0D8B"/>
    <w:rsid w:val="00AF2175"/>
    <w:rsid w:val="00AF4496"/>
    <w:rsid w:val="00AF45D5"/>
    <w:rsid w:val="00AF6812"/>
    <w:rsid w:val="00AF7105"/>
    <w:rsid w:val="00AF7356"/>
    <w:rsid w:val="00AF77D1"/>
    <w:rsid w:val="00AF7B65"/>
    <w:rsid w:val="00AF7B66"/>
    <w:rsid w:val="00AF7B86"/>
    <w:rsid w:val="00B00437"/>
    <w:rsid w:val="00B00E0E"/>
    <w:rsid w:val="00B0160B"/>
    <w:rsid w:val="00B0202B"/>
    <w:rsid w:val="00B02278"/>
    <w:rsid w:val="00B022B3"/>
    <w:rsid w:val="00B026A9"/>
    <w:rsid w:val="00B02A39"/>
    <w:rsid w:val="00B03017"/>
    <w:rsid w:val="00B0304F"/>
    <w:rsid w:val="00B030FE"/>
    <w:rsid w:val="00B0343B"/>
    <w:rsid w:val="00B03845"/>
    <w:rsid w:val="00B04331"/>
    <w:rsid w:val="00B05A8C"/>
    <w:rsid w:val="00B06DE2"/>
    <w:rsid w:val="00B07544"/>
    <w:rsid w:val="00B104FD"/>
    <w:rsid w:val="00B10648"/>
    <w:rsid w:val="00B11BE7"/>
    <w:rsid w:val="00B1229E"/>
    <w:rsid w:val="00B124DB"/>
    <w:rsid w:val="00B12CEA"/>
    <w:rsid w:val="00B12F42"/>
    <w:rsid w:val="00B13900"/>
    <w:rsid w:val="00B13AEB"/>
    <w:rsid w:val="00B143E2"/>
    <w:rsid w:val="00B14E1F"/>
    <w:rsid w:val="00B15999"/>
    <w:rsid w:val="00B163CB"/>
    <w:rsid w:val="00B166CE"/>
    <w:rsid w:val="00B16B47"/>
    <w:rsid w:val="00B17DDD"/>
    <w:rsid w:val="00B21035"/>
    <w:rsid w:val="00B21560"/>
    <w:rsid w:val="00B21811"/>
    <w:rsid w:val="00B21F52"/>
    <w:rsid w:val="00B22B1F"/>
    <w:rsid w:val="00B232FA"/>
    <w:rsid w:val="00B236A4"/>
    <w:rsid w:val="00B237A5"/>
    <w:rsid w:val="00B2423D"/>
    <w:rsid w:val="00B24242"/>
    <w:rsid w:val="00B249E0"/>
    <w:rsid w:val="00B2591C"/>
    <w:rsid w:val="00B25B94"/>
    <w:rsid w:val="00B27ADC"/>
    <w:rsid w:val="00B27BA1"/>
    <w:rsid w:val="00B27EA4"/>
    <w:rsid w:val="00B30287"/>
    <w:rsid w:val="00B30366"/>
    <w:rsid w:val="00B30FBF"/>
    <w:rsid w:val="00B31100"/>
    <w:rsid w:val="00B311ED"/>
    <w:rsid w:val="00B32D27"/>
    <w:rsid w:val="00B34537"/>
    <w:rsid w:val="00B346D9"/>
    <w:rsid w:val="00B353E0"/>
    <w:rsid w:val="00B362D5"/>
    <w:rsid w:val="00B370D7"/>
    <w:rsid w:val="00B371BF"/>
    <w:rsid w:val="00B40640"/>
    <w:rsid w:val="00B40A05"/>
    <w:rsid w:val="00B40EFE"/>
    <w:rsid w:val="00B415FE"/>
    <w:rsid w:val="00B41F9F"/>
    <w:rsid w:val="00B431B8"/>
    <w:rsid w:val="00B43FF4"/>
    <w:rsid w:val="00B4511A"/>
    <w:rsid w:val="00B45E69"/>
    <w:rsid w:val="00B46D60"/>
    <w:rsid w:val="00B471D9"/>
    <w:rsid w:val="00B500C8"/>
    <w:rsid w:val="00B51111"/>
    <w:rsid w:val="00B5114D"/>
    <w:rsid w:val="00B517B4"/>
    <w:rsid w:val="00B531C3"/>
    <w:rsid w:val="00B5442C"/>
    <w:rsid w:val="00B557C2"/>
    <w:rsid w:val="00B558FF"/>
    <w:rsid w:val="00B56737"/>
    <w:rsid w:val="00B56A82"/>
    <w:rsid w:val="00B576B8"/>
    <w:rsid w:val="00B612BB"/>
    <w:rsid w:val="00B620E7"/>
    <w:rsid w:val="00B6269E"/>
    <w:rsid w:val="00B62740"/>
    <w:rsid w:val="00B62AEC"/>
    <w:rsid w:val="00B62C0D"/>
    <w:rsid w:val="00B630B6"/>
    <w:rsid w:val="00B6311E"/>
    <w:rsid w:val="00B6333D"/>
    <w:rsid w:val="00B636E0"/>
    <w:rsid w:val="00B63767"/>
    <w:rsid w:val="00B64131"/>
    <w:rsid w:val="00B64EF1"/>
    <w:rsid w:val="00B65928"/>
    <w:rsid w:val="00B6597F"/>
    <w:rsid w:val="00B65F92"/>
    <w:rsid w:val="00B6605C"/>
    <w:rsid w:val="00B7189C"/>
    <w:rsid w:val="00B71A72"/>
    <w:rsid w:val="00B73D5D"/>
    <w:rsid w:val="00B77848"/>
    <w:rsid w:val="00B77FD0"/>
    <w:rsid w:val="00B80D4E"/>
    <w:rsid w:val="00B81EF2"/>
    <w:rsid w:val="00B81F98"/>
    <w:rsid w:val="00B82A50"/>
    <w:rsid w:val="00B82AFD"/>
    <w:rsid w:val="00B83742"/>
    <w:rsid w:val="00B84948"/>
    <w:rsid w:val="00B84BC0"/>
    <w:rsid w:val="00B84FAD"/>
    <w:rsid w:val="00B8631E"/>
    <w:rsid w:val="00B869B0"/>
    <w:rsid w:val="00B87A09"/>
    <w:rsid w:val="00B90AD1"/>
    <w:rsid w:val="00B90CED"/>
    <w:rsid w:val="00B923D0"/>
    <w:rsid w:val="00B927F0"/>
    <w:rsid w:val="00B934C2"/>
    <w:rsid w:val="00B93D82"/>
    <w:rsid w:val="00B93E82"/>
    <w:rsid w:val="00B95195"/>
    <w:rsid w:val="00B954FA"/>
    <w:rsid w:val="00B959DB"/>
    <w:rsid w:val="00B9620F"/>
    <w:rsid w:val="00B96757"/>
    <w:rsid w:val="00B96E1A"/>
    <w:rsid w:val="00B96FBF"/>
    <w:rsid w:val="00B9755C"/>
    <w:rsid w:val="00B97631"/>
    <w:rsid w:val="00B9767F"/>
    <w:rsid w:val="00BA0508"/>
    <w:rsid w:val="00BA1656"/>
    <w:rsid w:val="00BA2451"/>
    <w:rsid w:val="00BA2A9B"/>
    <w:rsid w:val="00BA2FF0"/>
    <w:rsid w:val="00BA32EC"/>
    <w:rsid w:val="00BA33E6"/>
    <w:rsid w:val="00BA3D56"/>
    <w:rsid w:val="00BA3EEF"/>
    <w:rsid w:val="00BA3FFA"/>
    <w:rsid w:val="00BA4839"/>
    <w:rsid w:val="00BA508B"/>
    <w:rsid w:val="00BA532B"/>
    <w:rsid w:val="00BA57DE"/>
    <w:rsid w:val="00BA615F"/>
    <w:rsid w:val="00BA6634"/>
    <w:rsid w:val="00BA7081"/>
    <w:rsid w:val="00BA7444"/>
    <w:rsid w:val="00BB108C"/>
    <w:rsid w:val="00BB1F71"/>
    <w:rsid w:val="00BB25C8"/>
    <w:rsid w:val="00BB2D32"/>
    <w:rsid w:val="00BB3C71"/>
    <w:rsid w:val="00BB3D08"/>
    <w:rsid w:val="00BB3F66"/>
    <w:rsid w:val="00BB418C"/>
    <w:rsid w:val="00BB42CD"/>
    <w:rsid w:val="00BB46BC"/>
    <w:rsid w:val="00BB50E7"/>
    <w:rsid w:val="00BB5830"/>
    <w:rsid w:val="00BB613B"/>
    <w:rsid w:val="00BB6D9C"/>
    <w:rsid w:val="00BB6E77"/>
    <w:rsid w:val="00BB7301"/>
    <w:rsid w:val="00BC0FFA"/>
    <w:rsid w:val="00BC26FC"/>
    <w:rsid w:val="00BC28D5"/>
    <w:rsid w:val="00BC2D14"/>
    <w:rsid w:val="00BC3074"/>
    <w:rsid w:val="00BC329E"/>
    <w:rsid w:val="00BC3975"/>
    <w:rsid w:val="00BC4270"/>
    <w:rsid w:val="00BC5537"/>
    <w:rsid w:val="00BC6067"/>
    <w:rsid w:val="00BC6458"/>
    <w:rsid w:val="00BC646D"/>
    <w:rsid w:val="00BC6ADE"/>
    <w:rsid w:val="00BC7DFD"/>
    <w:rsid w:val="00BD018C"/>
    <w:rsid w:val="00BD0372"/>
    <w:rsid w:val="00BD165D"/>
    <w:rsid w:val="00BD2106"/>
    <w:rsid w:val="00BD3320"/>
    <w:rsid w:val="00BD378A"/>
    <w:rsid w:val="00BD4204"/>
    <w:rsid w:val="00BD65AE"/>
    <w:rsid w:val="00BD7907"/>
    <w:rsid w:val="00BD7A37"/>
    <w:rsid w:val="00BD7EC9"/>
    <w:rsid w:val="00BE0732"/>
    <w:rsid w:val="00BE1CDE"/>
    <w:rsid w:val="00BE2378"/>
    <w:rsid w:val="00BE284A"/>
    <w:rsid w:val="00BE3D4A"/>
    <w:rsid w:val="00BE4A6D"/>
    <w:rsid w:val="00BE4C68"/>
    <w:rsid w:val="00BE516F"/>
    <w:rsid w:val="00BE5712"/>
    <w:rsid w:val="00BE576B"/>
    <w:rsid w:val="00BE57C4"/>
    <w:rsid w:val="00BE65FC"/>
    <w:rsid w:val="00BE68E7"/>
    <w:rsid w:val="00BE6D3B"/>
    <w:rsid w:val="00BE7295"/>
    <w:rsid w:val="00BE787A"/>
    <w:rsid w:val="00BE791D"/>
    <w:rsid w:val="00BE7AFF"/>
    <w:rsid w:val="00BE7DBC"/>
    <w:rsid w:val="00BF00BD"/>
    <w:rsid w:val="00BF07CC"/>
    <w:rsid w:val="00BF0D33"/>
    <w:rsid w:val="00BF0E14"/>
    <w:rsid w:val="00BF159A"/>
    <w:rsid w:val="00BF16C9"/>
    <w:rsid w:val="00BF1C03"/>
    <w:rsid w:val="00BF1C04"/>
    <w:rsid w:val="00BF1D3A"/>
    <w:rsid w:val="00BF20B2"/>
    <w:rsid w:val="00BF2269"/>
    <w:rsid w:val="00BF31AE"/>
    <w:rsid w:val="00BF3E89"/>
    <w:rsid w:val="00BF536A"/>
    <w:rsid w:val="00BF5AB9"/>
    <w:rsid w:val="00BF5EE1"/>
    <w:rsid w:val="00BF623B"/>
    <w:rsid w:val="00BF753C"/>
    <w:rsid w:val="00BF7C96"/>
    <w:rsid w:val="00C00AA6"/>
    <w:rsid w:val="00C01D91"/>
    <w:rsid w:val="00C022A1"/>
    <w:rsid w:val="00C035FA"/>
    <w:rsid w:val="00C04539"/>
    <w:rsid w:val="00C047E2"/>
    <w:rsid w:val="00C04C6C"/>
    <w:rsid w:val="00C04F4D"/>
    <w:rsid w:val="00C059B0"/>
    <w:rsid w:val="00C05CB0"/>
    <w:rsid w:val="00C1011C"/>
    <w:rsid w:val="00C1030A"/>
    <w:rsid w:val="00C113B3"/>
    <w:rsid w:val="00C1195F"/>
    <w:rsid w:val="00C11F67"/>
    <w:rsid w:val="00C12192"/>
    <w:rsid w:val="00C12969"/>
    <w:rsid w:val="00C13283"/>
    <w:rsid w:val="00C13632"/>
    <w:rsid w:val="00C13E00"/>
    <w:rsid w:val="00C1489C"/>
    <w:rsid w:val="00C14A79"/>
    <w:rsid w:val="00C14C8D"/>
    <w:rsid w:val="00C15B61"/>
    <w:rsid w:val="00C15ECA"/>
    <w:rsid w:val="00C168CF"/>
    <w:rsid w:val="00C16B68"/>
    <w:rsid w:val="00C17547"/>
    <w:rsid w:val="00C208CB"/>
    <w:rsid w:val="00C215FE"/>
    <w:rsid w:val="00C21B77"/>
    <w:rsid w:val="00C21BA9"/>
    <w:rsid w:val="00C21D4A"/>
    <w:rsid w:val="00C21DB8"/>
    <w:rsid w:val="00C22F25"/>
    <w:rsid w:val="00C23704"/>
    <w:rsid w:val="00C23774"/>
    <w:rsid w:val="00C24527"/>
    <w:rsid w:val="00C2536B"/>
    <w:rsid w:val="00C259F6"/>
    <w:rsid w:val="00C268BC"/>
    <w:rsid w:val="00C31147"/>
    <w:rsid w:val="00C31322"/>
    <w:rsid w:val="00C327D2"/>
    <w:rsid w:val="00C32B39"/>
    <w:rsid w:val="00C330D5"/>
    <w:rsid w:val="00C3310B"/>
    <w:rsid w:val="00C3366C"/>
    <w:rsid w:val="00C3392D"/>
    <w:rsid w:val="00C33F66"/>
    <w:rsid w:val="00C34324"/>
    <w:rsid w:val="00C34CB0"/>
    <w:rsid w:val="00C34CE6"/>
    <w:rsid w:val="00C34FA8"/>
    <w:rsid w:val="00C361F0"/>
    <w:rsid w:val="00C3656E"/>
    <w:rsid w:val="00C3745B"/>
    <w:rsid w:val="00C376D9"/>
    <w:rsid w:val="00C37C58"/>
    <w:rsid w:val="00C40247"/>
    <w:rsid w:val="00C40988"/>
    <w:rsid w:val="00C40B78"/>
    <w:rsid w:val="00C41C05"/>
    <w:rsid w:val="00C4301B"/>
    <w:rsid w:val="00C4310E"/>
    <w:rsid w:val="00C4479F"/>
    <w:rsid w:val="00C44AB4"/>
    <w:rsid w:val="00C44E00"/>
    <w:rsid w:val="00C452DB"/>
    <w:rsid w:val="00C468D2"/>
    <w:rsid w:val="00C474E3"/>
    <w:rsid w:val="00C4766C"/>
    <w:rsid w:val="00C478D5"/>
    <w:rsid w:val="00C500CD"/>
    <w:rsid w:val="00C503C1"/>
    <w:rsid w:val="00C5136B"/>
    <w:rsid w:val="00C51754"/>
    <w:rsid w:val="00C519B4"/>
    <w:rsid w:val="00C51E07"/>
    <w:rsid w:val="00C5215C"/>
    <w:rsid w:val="00C522D1"/>
    <w:rsid w:val="00C53A08"/>
    <w:rsid w:val="00C53D52"/>
    <w:rsid w:val="00C53E25"/>
    <w:rsid w:val="00C54452"/>
    <w:rsid w:val="00C55E99"/>
    <w:rsid w:val="00C567E1"/>
    <w:rsid w:val="00C5712D"/>
    <w:rsid w:val="00C605A5"/>
    <w:rsid w:val="00C607F5"/>
    <w:rsid w:val="00C60E78"/>
    <w:rsid w:val="00C60FF1"/>
    <w:rsid w:val="00C61821"/>
    <w:rsid w:val="00C61A37"/>
    <w:rsid w:val="00C622B3"/>
    <w:rsid w:val="00C6241C"/>
    <w:rsid w:val="00C62C63"/>
    <w:rsid w:val="00C6318D"/>
    <w:rsid w:val="00C63AB5"/>
    <w:rsid w:val="00C63CFC"/>
    <w:rsid w:val="00C6403A"/>
    <w:rsid w:val="00C64384"/>
    <w:rsid w:val="00C64D19"/>
    <w:rsid w:val="00C65104"/>
    <w:rsid w:val="00C65DC3"/>
    <w:rsid w:val="00C700E4"/>
    <w:rsid w:val="00C7261F"/>
    <w:rsid w:val="00C72734"/>
    <w:rsid w:val="00C734C1"/>
    <w:rsid w:val="00C73E34"/>
    <w:rsid w:val="00C74E23"/>
    <w:rsid w:val="00C756D8"/>
    <w:rsid w:val="00C758D3"/>
    <w:rsid w:val="00C75E08"/>
    <w:rsid w:val="00C7643F"/>
    <w:rsid w:val="00C77A12"/>
    <w:rsid w:val="00C80300"/>
    <w:rsid w:val="00C809B8"/>
    <w:rsid w:val="00C80C26"/>
    <w:rsid w:val="00C80EAF"/>
    <w:rsid w:val="00C84214"/>
    <w:rsid w:val="00C84C17"/>
    <w:rsid w:val="00C85287"/>
    <w:rsid w:val="00C854FA"/>
    <w:rsid w:val="00C85667"/>
    <w:rsid w:val="00C85B4C"/>
    <w:rsid w:val="00C864E3"/>
    <w:rsid w:val="00C8721E"/>
    <w:rsid w:val="00C900AB"/>
    <w:rsid w:val="00C90859"/>
    <w:rsid w:val="00C90EE6"/>
    <w:rsid w:val="00C91605"/>
    <w:rsid w:val="00C91618"/>
    <w:rsid w:val="00C92E50"/>
    <w:rsid w:val="00C93AFC"/>
    <w:rsid w:val="00C9409C"/>
    <w:rsid w:val="00C9459A"/>
    <w:rsid w:val="00C948DD"/>
    <w:rsid w:val="00C94992"/>
    <w:rsid w:val="00C94A06"/>
    <w:rsid w:val="00C95000"/>
    <w:rsid w:val="00C96E8F"/>
    <w:rsid w:val="00C9740D"/>
    <w:rsid w:val="00C977A4"/>
    <w:rsid w:val="00CA132D"/>
    <w:rsid w:val="00CA1556"/>
    <w:rsid w:val="00CA1DE5"/>
    <w:rsid w:val="00CA1E1D"/>
    <w:rsid w:val="00CA21D5"/>
    <w:rsid w:val="00CA276B"/>
    <w:rsid w:val="00CA2A31"/>
    <w:rsid w:val="00CA3DA0"/>
    <w:rsid w:val="00CA4AAF"/>
    <w:rsid w:val="00CA5F4E"/>
    <w:rsid w:val="00CA7146"/>
    <w:rsid w:val="00CA783F"/>
    <w:rsid w:val="00CB0AE1"/>
    <w:rsid w:val="00CB2D61"/>
    <w:rsid w:val="00CB308E"/>
    <w:rsid w:val="00CB41CE"/>
    <w:rsid w:val="00CB4C98"/>
    <w:rsid w:val="00CB6962"/>
    <w:rsid w:val="00CB6DF0"/>
    <w:rsid w:val="00CB7422"/>
    <w:rsid w:val="00CB78C5"/>
    <w:rsid w:val="00CB79C4"/>
    <w:rsid w:val="00CC042D"/>
    <w:rsid w:val="00CC06CE"/>
    <w:rsid w:val="00CC121A"/>
    <w:rsid w:val="00CC1411"/>
    <w:rsid w:val="00CC2D41"/>
    <w:rsid w:val="00CC425E"/>
    <w:rsid w:val="00CC45D3"/>
    <w:rsid w:val="00CC4893"/>
    <w:rsid w:val="00CC491F"/>
    <w:rsid w:val="00CC4A81"/>
    <w:rsid w:val="00CC571F"/>
    <w:rsid w:val="00CC5A66"/>
    <w:rsid w:val="00CC5EC4"/>
    <w:rsid w:val="00CC6D3C"/>
    <w:rsid w:val="00CC7D93"/>
    <w:rsid w:val="00CD07F4"/>
    <w:rsid w:val="00CD0845"/>
    <w:rsid w:val="00CD1D2D"/>
    <w:rsid w:val="00CD2930"/>
    <w:rsid w:val="00CD2AEA"/>
    <w:rsid w:val="00CD3037"/>
    <w:rsid w:val="00CD35AF"/>
    <w:rsid w:val="00CD36BD"/>
    <w:rsid w:val="00CD3DD6"/>
    <w:rsid w:val="00CD3E0E"/>
    <w:rsid w:val="00CD3EEA"/>
    <w:rsid w:val="00CD45D8"/>
    <w:rsid w:val="00CD4D27"/>
    <w:rsid w:val="00CD50C7"/>
    <w:rsid w:val="00CD511C"/>
    <w:rsid w:val="00CD6100"/>
    <w:rsid w:val="00CD61DD"/>
    <w:rsid w:val="00CD679F"/>
    <w:rsid w:val="00CD6D79"/>
    <w:rsid w:val="00CD6DF9"/>
    <w:rsid w:val="00CD72EC"/>
    <w:rsid w:val="00CD77E2"/>
    <w:rsid w:val="00CD7872"/>
    <w:rsid w:val="00CE017B"/>
    <w:rsid w:val="00CE0403"/>
    <w:rsid w:val="00CE0660"/>
    <w:rsid w:val="00CE1445"/>
    <w:rsid w:val="00CE1EC3"/>
    <w:rsid w:val="00CE2260"/>
    <w:rsid w:val="00CE27D5"/>
    <w:rsid w:val="00CE2C6D"/>
    <w:rsid w:val="00CE43BA"/>
    <w:rsid w:val="00CE5294"/>
    <w:rsid w:val="00CE587C"/>
    <w:rsid w:val="00CE59EA"/>
    <w:rsid w:val="00CE5F0F"/>
    <w:rsid w:val="00CE67DE"/>
    <w:rsid w:val="00CE6BE1"/>
    <w:rsid w:val="00CE6DD7"/>
    <w:rsid w:val="00CE72E0"/>
    <w:rsid w:val="00CE756D"/>
    <w:rsid w:val="00CE7D01"/>
    <w:rsid w:val="00CF25B4"/>
    <w:rsid w:val="00CF283C"/>
    <w:rsid w:val="00CF298E"/>
    <w:rsid w:val="00CF4D50"/>
    <w:rsid w:val="00CF5493"/>
    <w:rsid w:val="00CF57AD"/>
    <w:rsid w:val="00D001D0"/>
    <w:rsid w:val="00D01D0A"/>
    <w:rsid w:val="00D01E0D"/>
    <w:rsid w:val="00D0282E"/>
    <w:rsid w:val="00D03137"/>
    <w:rsid w:val="00D03A38"/>
    <w:rsid w:val="00D04CC0"/>
    <w:rsid w:val="00D0609B"/>
    <w:rsid w:val="00D06594"/>
    <w:rsid w:val="00D06702"/>
    <w:rsid w:val="00D06C69"/>
    <w:rsid w:val="00D07090"/>
    <w:rsid w:val="00D07951"/>
    <w:rsid w:val="00D079F8"/>
    <w:rsid w:val="00D07D22"/>
    <w:rsid w:val="00D121D6"/>
    <w:rsid w:val="00D126CE"/>
    <w:rsid w:val="00D12792"/>
    <w:rsid w:val="00D12AA0"/>
    <w:rsid w:val="00D131AF"/>
    <w:rsid w:val="00D14009"/>
    <w:rsid w:val="00D1414D"/>
    <w:rsid w:val="00D14B28"/>
    <w:rsid w:val="00D14D51"/>
    <w:rsid w:val="00D158C6"/>
    <w:rsid w:val="00D16868"/>
    <w:rsid w:val="00D17986"/>
    <w:rsid w:val="00D2010F"/>
    <w:rsid w:val="00D20CD4"/>
    <w:rsid w:val="00D21C13"/>
    <w:rsid w:val="00D22BAE"/>
    <w:rsid w:val="00D23BD3"/>
    <w:rsid w:val="00D2477E"/>
    <w:rsid w:val="00D25580"/>
    <w:rsid w:val="00D258E1"/>
    <w:rsid w:val="00D26811"/>
    <w:rsid w:val="00D26C8B"/>
    <w:rsid w:val="00D26ED8"/>
    <w:rsid w:val="00D26FAE"/>
    <w:rsid w:val="00D2712D"/>
    <w:rsid w:val="00D274FF"/>
    <w:rsid w:val="00D301D1"/>
    <w:rsid w:val="00D308B0"/>
    <w:rsid w:val="00D31AF3"/>
    <w:rsid w:val="00D32BD3"/>
    <w:rsid w:val="00D33503"/>
    <w:rsid w:val="00D33E19"/>
    <w:rsid w:val="00D33F99"/>
    <w:rsid w:val="00D34D2A"/>
    <w:rsid w:val="00D3529C"/>
    <w:rsid w:val="00D35397"/>
    <w:rsid w:val="00D35838"/>
    <w:rsid w:val="00D35F36"/>
    <w:rsid w:val="00D36268"/>
    <w:rsid w:val="00D363D1"/>
    <w:rsid w:val="00D36A72"/>
    <w:rsid w:val="00D36F58"/>
    <w:rsid w:val="00D378E9"/>
    <w:rsid w:val="00D37C29"/>
    <w:rsid w:val="00D37D29"/>
    <w:rsid w:val="00D40FB4"/>
    <w:rsid w:val="00D4157D"/>
    <w:rsid w:val="00D42137"/>
    <w:rsid w:val="00D426EB"/>
    <w:rsid w:val="00D44867"/>
    <w:rsid w:val="00D44A1B"/>
    <w:rsid w:val="00D453A0"/>
    <w:rsid w:val="00D45ECC"/>
    <w:rsid w:val="00D46954"/>
    <w:rsid w:val="00D46B90"/>
    <w:rsid w:val="00D46F9F"/>
    <w:rsid w:val="00D46FC2"/>
    <w:rsid w:val="00D4784E"/>
    <w:rsid w:val="00D47DB7"/>
    <w:rsid w:val="00D50D3D"/>
    <w:rsid w:val="00D51D53"/>
    <w:rsid w:val="00D524E9"/>
    <w:rsid w:val="00D52863"/>
    <w:rsid w:val="00D532D4"/>
    <w:rsid w:val="00D53C4F"/>
    <w:rsid w:val="00D553B7"/>
    <w:rsid w:val="00D5587B"/>
    <w:rsid w:val="00D56326"/>
    <w:rsid w:val="00D5673D"/>
    <w:rsid w:val="00D56FA5"/>
    <w:rsid w:val="00D5710C"/>
    <w:rsid w:val="00D60BB8"/>
    <w:rsid w:val="00D6161B"/>
    <w:rsid w:val="00D61D75"/>
    <w:rsid w:val="00D61DBF"/>
    <w:rsid w:val="00D625E2"/>
    <w:rsid w:val="00D63212"/>
    <w:rsid w:val="00D640D3"/>
    <w:rsid w:val="00D6428B"/>
    <w:rsid w:val="00D66073"/>
    <w:rsid w:val="00D665E7"/>
    <w:rsid w:val="00D666A4"/>
    <w:rsid w:val="00D66874"/>
    <w:rsid w:val="00D669C5"/>
    <w:rsid w:val="00D66B44"/>
    <w:rsid w:val="00D66FE4"/>
    <w:rsid w:val="00D70AFA"/>
    <w:rsid w:val="00D71038"/>
    <w:rsid w:val="00D71878"/>
    <w:rsid w:val="00D71ABE"/>
    <w:rsid w:val="00D726D8"/>
    <w:rsid w:val="00D727AA"/>
    <w:rsid w:val="00D733A6"/>
    <w:rsid w:val="00D733FF"/>
    <w:rsid w:val="00D76360"/>
    <w:rsid w:val="00D76EC9"/>
    <w:rsid w:val="00D7704C"/>
    <w:rsid w:val="00D777FD"/>
    <w:rsid w:val="00D77823"/>
    <w:rsid w:val="00D77A59"/>
    <w:rsid w:val="00D80308"/>
    <w:rsid w:val="00D80C3E"/>
    <w:rsid w:val="00D81137"/>
    <w:rsid w:val="00D8123F"/>
    <w:rsid w:val="00D827F0"/>
    <w:rsid w:val="00D82E2E"/>
    <w:rsid w:val="00D83870"/>
    <w:rsid w:val="00D84156"/>
    <w:rsid w:val="00D8459D"/>
    <w:rsid w:val="00D84672"/>
    <w:rsid w:val="00D8485B"/>
    <w:rsid w:val="00D85A27"/>
    <w:rsid w:val="00D86444"/>
    <w:rsid w:val="00D879CD"/>
    <w:rsid w:val="00D911EB"/>
    <w:rsid w:val="00D91382"/>
    <w:rsid w:val="00D91F33"/>
    <w:rsid w:val="00D928F8"/>
    <w:rsid w:val="00D92EBF"/>
    <w:rsid w:val="00D93177"/>
    <w:rsid w:val="00D93610"/>
    <w:rsid w:val="00D936EE"/>
    <w:rsid w:val="00D93B4B"/>
    <w:rsid w:val="00D94693"/>
    <w:rsid w:val="00D948FD"/>
    <w:rsid w:val="00D95865"/>
    <w:rsid w:val="00D95CC9"/>
    <w:rsid w:val="00D969C4"/>
    <w:rsid w:val="00D96BB4"/>
    <w:rsid w:val="00D97E21"/>
    <w:rsid w:val="00DA04BC"/>
    <w:rsid w:val="00DA0AB5"/>
    <w:rsid w:val="00DA0E48"/>
    <w:rsid w:val="00DA0FEE"/>
    <w:rsid w:val="00DA1927"/>
    <w:rsid w:val="00DA214A"/>
    <w:rsid w:val="00DA24DE"/>
    <w:rsid w:val="00DA2768"/>
    <w:rsid w:val="00DA30B3"/>
    <w:rsid w:val="00DA34B0"/>
    <w:rsid w:val="00DA3F14"/>
    <w:rsid w:val="00DA46D9"/>
    <w:rsid w:val="00DA4A1A"/>
    <w:rsid w:val="00DA4EF3"/>
    <w:rsid w:val="00DA58EF"/>
    <w:rsid w:val="00DA5F7A"/>
    <w:rsid w:val="00DA770C"/>
    <w:rsid w:val="00DA7853"/>
    <w:rsid w:val="00DB0198"/>
    <w:rsid w:val="00DB0808"/>
    <w:rsid w:val="00DB0D03"/>
    <w:rsid w:val="00DB11B3"/>
    <w:rsid w:val="00DB1F3B"/>
    <w:rsid w:val="00DB2081"/>
    <w:rsid w:val="00DB233B"/>
    <w:rsid w:val="00DB3FE1"/>
    <w:rsid w:val="00DB49F3"/>
    <w:rsid w:val="00DB4A4B"/>
    <w:rsid w:val="00DB4B53"/>
    <w:rsid w:val="00DB4D30"/>
    <w:rsid w:val="00DB5EB0"/>
    <w:rsid w:val="00DB6418"/>
    <w:rsid w:val="00DB6758"/>
    <w:rsid w:val="00DB6FCB"/>
    <w:rsid w:val="00DB700C"/>
    <w:rsid w:val="00DC0993"/>
    <w:rsid w:val="00DC0D08"/>
    <w:rsid w:val="00DC0F26"/>
    <w:rsid w:val="00DC141B"/>
    <w:rsid w:val="00DC1916"/>
    <w:rsid w:val="00DC191A"/>
    <w:rsid w:val="00DC1C9D"/>
    <w:rsid w:val="00DC2F7B"/>
    <w:rsid w:val="00DC3AE4"/>
    <w:rsid w:val="00DC3F3E"/>
    <w:rsid w:val="00DC4591"/>
    <w:rsid w:val="00DC4CBA"/>
    <w:rsid w:val="00DC4EB4"/>
    <w:rsid w:val="00DC5102"/>
    <w:rsid w:val="00DC56D4"/>
    <w:rsid w:val="00DC6204"/>
    <w:rsid w:val="00DC66A3"/>
    <w:rsid w:val="00DC7322"/>
    <w:rsid w:val="00DC7C91"/>
    <w:rsid w:val="00DD07B3"/>
    <w:rsid w:val="00DD0D99"/>
    <w:rsid w:val="00DD1371"/>
    <w:rsid w:val="00DD1678"/>
    <w:rsid w:val="00DD1F02"/>
    <w:rsid w:val="00DD2190"/>
    <w:rsid w:val="00DD2532"/>
    <w:rsid w:val="00DD3A09"/>
    <w:rsid w:val="00DD43FB"/>
    <w:rsid w:val="00DD44DC"/>
    <w:rsid w:val="00DD4735"/>
    <w:rsid w:val="00DD4909"/>
    <w:rsid w:val="00DD5A6D"/>
    <w:rsid w:val="00DD6384"/>
    <w:rsid w:val="00DD6C9C"/>
    <w:rsid w:val="00DE1A8E"/>
    <w:rsid w:val="00DE2A87"/>
    <w:rsid w:val="00DE2B4C"/>
    <w:rsid w:val="00DE380D"/>
    <w:rsid w:val="00DE4059"/>
    <w:rsid w:val="00DE5266"/>
    <w:rsid w:val="00DE5868"/>
    <w:rsid w:val="00DE5DF6"/>
    <w:rsid w:val="00DE5EB6"/>
    <w:rsid w:val="00DE626D"/>
    <w:rsid w:val="00DE69A2"/>
    <w:rsid w:val="00DE6A6F"/>
    <w:rsid w:val="00DE7C17"/>
    <w:rsid w:val="00DF04C1"/>
    <w:rsid w:val="00DF17AC"/>
    <w:rsid w:val="00DF19AC"/>
    <w:rsid w:val="00DF1DA3"/>
    <w:rsid w:val="00DF1F82"/>
    <w:rsid w:val="00DF1FDC"/>
    <w:rsid w:val="00DF2337"/>
    <w:rsid w:val="00DF2E2A"/>
    <w:rsid w:val="00DF3971"/>
    <w:rsid w:val="00DF733E"/>
    <w:rsid w:val="00DF7E00"/>
    <w:rsid w:val="00E00134"/>
    <w:rsid w:val="00E005CD"/>
    <w:rsid w:val="00E006A4"/>
    <w:rsid w:val="00E017D9"/>
    <w:rsid w:val="00E01EA8"/>
    <w:rsid w:val="00E0347C"/>
    <w:rsid w:val="00E03B4F"/>
    <w:rsid w:val="00E05165"/>
    <w:rsid w:val="00E05C93"/>
    <w:rsid w:val="00E077A6"/>
    <w:rsid w:val="00E10013"/>
    <w:rsid w:val="00E10647"/>
    <w:rsid w:val="00E1095F"/>
    <w:rsid w:val="00E111C8"/>
    <w:rsid w:val="00E114E5"/>
    <w:rsid w:val="00E11E0F"/>
    <w:rsid w:val="00E11F53"/>
    <w:rsid w:val="00E1223A"/>
    <w:rsid w:val="00E1371E"/>
    <w:rsid w:val="00E142A9"/>
    <w:rsid w:val="00E14E18"/>
    <w:rsid w:val="00E1502F"/>
    <w:rsid w:val="00E156A2"/>
    <w:rsid w:val="00E16468"/>
    <w:rsid w:val="00E174F2"/>
    <w:rsid w:val="00E17EBA"/>
    <w:rsid w:val="00E21140"/>
    <w:rsid w:val="00E219C6"/>
    <w:rsid w:val="00E21A3C"/>
    <w:rsid w:val="00E21CFE"/>
    <w:rsid w:val="00E231A7"/>
    <w:rsid w:val="00E23D0F"/>
    <w:rsid w:val="00E24404"/>
    <w:rsid w:val="00E24FA4"/>
    <w:rsid w:val="00E2536F"/>
    <w:rsid w:val="00E26964"/>
    <w:rsid w:val="00E26A40"/>
    <w:rsid w:val="00E27578"/>
    <w:rsid w:val="00E27D5D"/>
    <w:rsid w:val="00E30513"/>
    <w:rsid w:val="00E3079E"/>
    <w:rsid w:val="00E30D1B"/>
    <w:rsid w:val="00E31265"/>
    <w:rsid w:val="00E31AC8"/>
    <w:rsid w:val="00E32A1F"/>
    <w:rsid w:val="00E32B42"/>
    <w:rsid w:val="00E33B99"/>
    <w:rsid w:val="00E33F24"/>
    <w:rsid w:val="00E34954"/>
    <w:rsid w:val="00E364CD"/>
    <w:rsid w:val="00E36F4C"/>
    <w:rsid w:val="00E4015B"/>
    <w:rsid w:val="00E4108C"/>
    <w:rsid w:val="00E41E8C"/>
    <w:rsid w:val="00E42202"/>
    <w:rsid w:val="00E42242"/>
    <w:rsid w:val="00E4256A"/>
    <w:rsid w:val="00E42C5F"/>
    <w:rsid w:val="00E42C9F"/>
    <w:rsid w:val="00E431B5"/>
    <w:rsid w:val="00E43F63"/>
    <w:rsid w:val="00E45F09"/>
    <w:rsid w:val="00E46656"/>
    <w:rsid w:val="00E47513"/>
    <w:rsid w:val="00E47E66"/>
    <w:rsid w:val="00E50F5A"/>
    <w:rsid w:val="00E51B3F"/>
    <w:rsid w:val="00E5267F"/>
    <w:rsid w:val="00E52BDF"/>
    <w:rsid w:val="00E52E6B"/>
    <w:rsid w:val="00E5374D"/>
    <w:rsid w:val="00E53EC2"/>
    <w:rsid w:val="00E53ED6"/>
    <w:rsid w:val="00E5488D"/>
    <w:rsid w:val="00E55943"/>
    <w:rsid w:val="00E57CC9"/>
    <w:rsid w:val="00E62261"/>
    <w:rsid w:val="00E63497"/>
    <w:rsid w:val="00E64AE0"/>
    <w:rsid w:val="00E64DAF"/>
    <w:rsid w:val="00E65164"/>
    <w:rsid w:val="00E66444"/>
    <w:rsid w:val="00E67CD6"/>
    <w:rsid w:val="00E70616"/>
    <w:rsid w:val="00E7062B"/>
    <w:rsid w:val="00E71BC7"/>
    <w:rsid w:val="00E71C97"/>
    <w:rsid w:val="00E725B3"/>
    <w:rsid w:val="00E726CC"/>
    <w:rsid w:val="00E73097"/>
    <w:rsid w:val="00E7322E"/>
    <w:rsid w:val="00E73804"/>
    <w:rsid w:val="00E73E60"/>
    <w:rsid w:val="00E73F2F"/>
    <w:rsid w:val="00E74E27"/>
    <w:rsid w:val="00E76661"/>
    <w:rsid w:val="00E76E6B"/>
    <w:rsid w:val="00E81225"/>
    <w:rsid w:val="00E81275"/>
    <w:rsid w:val="00E81E76"/>
    <w:rsid w:val="00E8223C"/>
    <w:rsid w:val="00E85D62"/>
    <w:rsid w:val="00E86152"/>
    <w:rsid w:val="00E877E5"/>
    <w:rsid w:val="00E8791A"/>
    <w:rsid w:val="00E87FC2"/>
    <w:rsid w:val="00E90128"/>
    <w:rsid w:val="00E909CA"/>
    <w:rsid w:val="00E90EED"/>
    <w:rsid w:val="00E9123D"/>
    <w:rsid w:val="00E918E4"/>
    <w:rsid w:val="00E92C93"/>
    <w:rsid w:val="00E92FBD"/>
    <w:rsid w:val="00E93C1F"/>
    <w:rsid w:val="00E941E4"/>
    <w:rsid w:val="00E94C71"/>
    <w:rsid w:val="00E94D13"/>
    <w:rsid w:val="00E95E5B"/>
    <w:rsid w:val="00E95EE3"/>
    <w:rsid w:val="00E95F97"/>
    <w:rsid w:val="00E96574"/>
    <w:rsid w:val="00E96D55"/>
    <w:rsid w:val="00EA037A"/>
    <w:rsid w:val="00EA07C4"/>
    <w:rsid w:val="00EA1D6E"/>
    <w:rsid w:val="00EA1EFF"/>
    <w:rsid w:val="00EA3A53"/>
    <w:rsid w:val="00EA3FD1"/>
    <w:rsid w:val="00EA476B"/>
    <w:rsid w:val="00EA63A2"/>
    <w:rsid w:val="00EA6BDF"/>
    <w:rsid w:val="00EA74A3"/>
    <w:rsid w:val="00EA77C6"/>
    <w:rsid w:val="00EA7A2E"/>
    <w:rsid w:val="00EB0C6F"/>
    <w:rsid w:val="00EB1AC3"/>
    <w:rsid w:val="00EB26DE"/>
    <w:rsid w:val="00EB3341"/>
    <w:rsid w:val="00EB49D2"/>
    <w:rsid w:val="00EB590B"/>
    <w:rsid w:val="00EB5F02"/>
    <w:rsid w:val="00EB5F4E"/>
    <w:rsid w:val="00EB613A"/>
    <w:rsid w:val="00EB6489"/>
    <w:rsid w:val="00EB7365"/>
    <w:rsid w:val="00EC0052"/>
    <w:rsid w:val="00EC0C8B"/>
    <w:rsid w:val="00EC0EF5"/>
    <w:rsid w:val="00EC12EA"/>
    <w:rsid w:val="00EC277F"/>
    <w:rsid w:val="00EC283F"/>
    <w:rsid w:val="00EC2B5F"/>
    <w:rsid w:val="00EC4B39"/>
    <w:rsid w:val="00ED012D"/>
    <w:rsid w:val="00ED06B9"/>
    <w:rsid w:val="00ED0FCA"/>
    <w:rsid w:val="00ED1849"/>
    <w:rsid w:val="00ED1D8C"/>
    <w:rsid w:val="00ED3487"/>
    <w:rsid w:val="00ED3751"/>
    <w:rsid w:val="00ED3F3D"/>
    <w:rsid w:val="00ED4BA2"/>
    <w:rsid w:val="00ED5DF0"/>
    <w:rsid w:val="00ED6BD7"/>
    <w:rsid w:val="00ED73AB"/>
    <w:rsid w:val="00EE0E42"/>
    <w:rsid w:val="00EE16D9"/>
    <w:rsid w:val="00EE1B5F"/>
    <w:rsid w:val="00EE4FCE"/>
    <w:rsid w:val="00EE5D03"/>
    <w:rsid w:val="00EE5F64"/>
    <w:rsid w:val="00EE62AC"/>
    <w:rsid w:val="00EE6339"/>
    <w:rsid w:val="00EF0018"/>
    <w:rsid w:val="00EF0381"/>
    <w:rsid w:val="00EF04A8"/>
    <w:rsid w:val="00EF0D2C"/>
    <w:rsid w:val="00EF0E1D"/>
    <w:rsid w:val="00EF16C7"/>
    <w:rsid w:val="00EF33C3"/>
    <w:rsid w:val="00EF358B"/>
    <w:rsid w:val="00EF4131"/>
    <w:rsid w:val="00EF4C6F"/>
    <w:rsid w:val="00EF4E0F"/>
    <w:rsid w:val="00EF53FF"/>
    <w:rsid w:val="00EF55A4"/>
    <w:rsid w:val="00EF5B4F"/>
    <w:rsid w:val="00EF5F7A"/>
    <w:rsid w:val="00EF67B2"/>
    <w:rsid w:val="00EF6859"/>
    <w:rsid w:val="00F009C9"/>
    <w:rsid w:val="00F00A02"/>
    <w:rsid w:val="00F00A56"/>
    <w:rsid w:val="00F01B3F"/>
    <w:rsid w:val="00F01EDC"/>
    <w:rsid w:val="00F01F15"/>
    <w:rsid w:val="00F02921"/>
    <w:rsid w:val="00F02D5C"/>
    <w:rsid w:val="00F03FA3"/>
    <w:rsid w:val="00F05462"/>
    <w:rsid w:val="00F0718E"/>
    <w:rsid w:val="00F07A9D"/>
    <w:rsid w:val="00F100C5"/>
    <w:rsid w:val="00F11055"/>
    <w:rsid w:val="00F110DB"/>
    <w:rsid w:val="00F11CCE"/>
    <w:rsid w:val="00F13C5E"/>
    <w:rsid w:val="00F14281"/>
    <w:rsid w:val="00F15A50"/>
    <w:rsid w:val="00F16379"/>
    <w:rsid w:val="00F17741"/>
    <w:rsid w:val="00F2018D"/>
    <w:rsid w:val="00F20AF0"/>
    <w:rsid w:val="00F2116A"/>
    <w:rsid w:val="00F21914"/>
    <w:rsid w:val="00F21C17"/>
    <w:rsid w:val="00F23699"/>
    <w:rsid w:val="00F237A7"/>
    <w:rsid w:val="00F23BF5"/>
    <w:rsid w:val="00F23EE4"/>
    <w:rsid w:val="00F241D5"/>
    <w:rsid w:val="00F24DCA"/>
    <w:rsid w:val="00F267C3"/>
    <w:rsid w:val="00F26937"/>
    <w:rsid w:val="00F26F05"/>
    <w:rsid w:val="00F2745C"/>
    <w:rsid w:val="00F27A46"/>
    <w:rsid w:val="00F27E94"/>
    <w:rsid w:val="00F31300"/>
    <w:rsid w:val="00F325FE"/>
    <w:rsid w:val="00F32B1D"/>
    <w:rsid w:val="00F33754"/>
    <w:rsid w:val="00F343CA"/>
    <w:rsid w:val="00F34CA8"/>
    <w:rsid w:val="00F353AF"/>
    <w:rsid w:val="00F353B5"/>
    <w:rsid w:val="00F354A2"/>
    <w:rsid w:val="00F35E93"/>
    <w:rsid w:val="00F367DA"/>
    <w:rsid w:val="00F36DF1"/>
    <w:rsid w:val="00F3774B"/>
    <w:rsid w:val="00F37AC4"/>
    <w:rsid w:val="00F432B3"/>
    <w:rsid w:val="00F4469A"/>
    <w:rsid w:val="00F44A67"/>
    <w:rsid w:val="00F44DBF"/>
    <w:rsid w:val="00F4576A"/>
    <w:rsid w:val="00F46F9A"/>
    <w:rsid w:val="00F47AFD"/>
    <w:rsid w:val="00F47E63"/>
    <w:rsid w:val="00F50CC6"/>
    <w:rsid w:val="00F51413"/>
    <w:rsid w:val="00F51DB9"/>
    <w:rsid w:val="00F522EF"/>
    <w:rsid w:val="00F524C3"/>
    <w:rsid w:val="00F52942"/>
    <w:rsid w:val="00F52A81"/>
    <w:rsid w:val="00F52DA4"/>
    <w:rsid w:val="00F5449D"/>
    <w:rsid w:val="00F54808"/>
    <w:rsid w:val="00F54D7C"/>
    <w:rsid w:val="00F5560A"/>
    <w:rsid w:val="00F55756"/>
    <w:rsid w:val="00F55F7C"/>
    <w:rsid w:val="00F60D37"/>
    <w:rsid w:val="00F612E5"/>
    <w:rsid w:val="00F61671"/>
    <w:rsid w:val="00F63019"/>
    <w:rsid w:val="00F63541"/>
    <w:rsid w:val="00F636CE"/>
    <w:rsid w:val="00F63EC4"/>
    <w:rsid w:val="00F64813"/>
    <w:rsid w:val="00F66D7A"/>
    <w:rsid w:val="00F67DE4"/>
    <w:rsid w:val="00F7013E"/>
    <w:rsid w:val="00F72856"/>
    <w:rsid w:val="00F7412C"/>
    <w:rsid w:val="00F75707"/>
    <w:rsid w:val="00F76EEE"/>
    <w:rsid w:val="00F7717D"/>
    <w:rsid w:val="00F77343"/>
    <w:rsid w:val="00F800EE"/>
    <w:rsid w:val="00F80345"/>
    <w:rsid w:val="00F8052F"/>
    <w:rsid w:val="00F8086F"/>
    <w:rsid w:val="00F81202"/>
    <w:rsid w:val="00F8125A"/>
    <w:rsid w:val="00F81472"/>
    <w:rsid w:val="00F81D4D"/>
    <w:rsid w:val="00F823BC"/>
    <w:rsid w:val="00F82749"/>
    <w:rsid w:val="00F839BF"/>
    <w:rsid w:val="00F8412A"/>
    <w:rsid w:val="00F85835"/>
    <w:rsid w:val="00F85841"/>
    <w:rsid w:val="00F8586C"/>
    <w:rsid w:val="00F861DC"/>
    <w:rsid w:val="00F865FC"/>
    <w:rsid w:val="00F86863"/>
    <w:rsid w:val="00F86D0A"/>
    <w:rsid w:val="00F87D72"/>
    <w:rsid w:val="00F909DC"/>
    <w:rsid w:val="00F915CA"/>
    <w:rsid w:val="00F9180E"/>
    <w:rsid w:val="00F929A5"/>
    <w:rsid w:val="00F92B38"/>
    <w:rsid w:val="00F93DF4"/>
    <w:rsid w:val="00F94D75"/>
    <w:rsid w:val="00F94E62"/>
    <w:rsid w:val="00F9584A"/>
    <w:rsid w:val="00F977E9"/>
    <w:rsid w:val="00FA103C"/>
    <w:rsid w:val="00FA1B6F"/>
    <w:rsid w:val="00FA1D08"/>
    <w:rsid w:val="00FA21A6"/>
    <w:rsid w:val="00FA26A4"/>
    <w:rsid w:val="00FA3AD9"/>
    <w:rsid w:val="00FA3DB9"/>
    <w:rsid w:val="00FA546D"/>
    <w:rsid w:val="00FA5D24"/>
    <w:rsid w:val="00FA6E19"/>
    <w:rsid w:val="00FB0339"/>
    <w:rsid w:val="00FB0569"/>
    <w:rsid w:val="00FB0A0C"/>
    <w:rsid w:val="00FB18B2"/>
    <w:rsid w:val="00FB1CA0"/>
    <w:rsid w:val="00FB1D8B"/>
    <w:rsid w:val="00FB25F6"/>
    <w:rsid w:val="00FB5243"/>
    <w:rsid w:val="00FB59EF"/>
    <w:rsid w:val="00FB6C6F"/>
    <w:rsid w:val="00FB76FF"/>
    <w:rsid w:val="00FC0CFD"/>
    <w:rsid w:val="00FC16E9"/>
    <w:rsid w:val="00FC1C2E"/>
    <w:rsid w:val="00FC207D"/>
    <w:rsid w:val="00FC2080"/>
    <w:rsid w:val="00FC3358"/>
    <w:rsid w:val="00FC4546"/>
    <w:rsid w:val="00FC559B"/>
    <w:rsid w:val="00FC5A17"/>
    <w:rsid w:val="00FC64E7"/>
    <w:rsid w:val="00FC719F"/>
    <w:rsid w:val="00FC7850"/>
    <w:rsid w:val="00FD06AA"/>
    <w:rsid w:val="00FD0FFD"/>
    <w:rsid w:val="00FD13B9"/>
    <w:rsid w:val="00FD1D56"/>
    <w:rsid w:val="00FD4307"/>
    <w:rsid w:val="00FD4A86"/>
    <w:rsid w:val="00FD4D26"/>
    <w:rsid w:val="00FD4F69"/>
    <w:rsid w:val="00FD6D73"/>
    <w:rsid w:val="00FD710E"/>
    <w:rsid w:val="00FD7335"/>
    <w:rsid w:val="00FD7F6B"/>
    <w:rsid w:val="00FE000F"/>
    <w:rsid w:val="00FE05A6"/>
    <w:rsid w:val="00FE1CC8"/>
    <w:rsid w:val="00FE2023"/>
    <w:rsid w:val="00FE267D"/>
    <w:rsid w:val="00FE2ADE"/>
    <w:rsid w:val="00FE2D72"/>
    <w:rsid w:val="00FE2E9F"/>
    <w:rsid w:val="00FE30B6"/>
    <w:rsid w:val="00FE3364"/>
    <w:rsid w:val="00FE3DA0"/>
    <w:rsid w:val="00FE41D0"/>
    <w:rsid w:val="00FE4FEA"/>
    <w:rsid w:val="00FE5526"/>
    <w:rsid w:val="00FE64E4"/>
    <w:rsid w:val="00FE7A49"/>
    <w:rsid w:val="00FF0509"/>
    <w:rsid w:val="00FF0D90"/>
    <w:rsid w:val="00FF1482"/>
    <w:rsid w:val="00FF15CE"/>
    <w:rsid w:val="00FF1D22"/>
    <w:rsid w:val="00FF1DA8"/>
    <w:rsid w:val="00FF2C75"/>
    <w:rsid w:val="00FF2EC1"/>
    <w:rsid w:val="00FF6229"/>
    <w:rsid w:val="00FF63C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7270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6">
    <w:name w:val="Normal"/>
    <w:qFormat/>
    <w:rsid w:val="0078714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1">
    <w:name w:val="heading 1"/>
    <w:aliases w:val="Header 1"/>
    <w:basedOn w:val="a6"/>
    <w:next w:val="a6"/>
    <w:link w:val="12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heading 2"/>
    <w:basedOn w:val="a6"/>
    <w:next w:val="a6"/>
    <w:link w:val="24"/>
    <w:qFormat/>
    <w:rsid w:val="00627BDB"/>
    <w:p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Calibri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Calibri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eader 1 Знак"/>
    <w:link w:val="11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4">
    <w:name w:val="Заголовок 2 Знак"/>
    <w:link w:val="23"/>
    <w:locked/>
    <w:rsid w:val="00627BDB"/>
    <w:rPr>
      <w:rFonts w:ascii="Times New Roman" w:hAnsi="Times New Roman"/>
      <w:sz w:val="24"/>
      <w:szCs w:val="24"/>
    </w:rPr>
  </w:style>
  <w:style w:type="character" w:customStyle="1" w:styleId="33">
    <w:name w:val="Заголовок 3 Знак"/>
    <w:link w:val="32"/>
    <w:locked/>
    <w:rsid w:val="00627BDB"/>
    <w:rPr>
      <w:rFonts w:ascii="Times New Roman" w:hAnsi="Times New Roman"/>
      <w:sz w:val="24"/>
      <w:szCs w:val="24"/>
    </w:rPr>
  </w:style>
  <w:style w:type="character" w:customStyle="1" w:styleId="41">
    <w:name w:val="Заголовок 4 Знак"/>
    <w:link w:val="40"/>
    <w:locked/>
    <w:rsid w:val="00627BDB"/>
    <w:rPr>
      <w:rFonts w:ascii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locked/>
    <w:rsid w:val="00627BDB"/>
    <w:rPr>
      <w:rFonts w:ascii="Arial" w:hAnsi="Arial" w:cs="Arial"/>
      <w:lang w:val="x-none" w:eastAsia="ru-RU"/>
    </w:rPr>
  </w:style>
  <w:style w:type="character" w:customStyle="1" w:styleId="80">
    <w:name w:val="Заголовок 8 Знак"/>
    <w:link w:val="8"/>
    <w:locked/>
    <w:rsid w:val="00627BDB"/>
    <w:rPr>
      <w:rFonts w:ascii="Arial" w:hAnsi="Arial" w:cs="Arial"/>
      <w:i/>
      <w:iCs/>
      <w:lang w:val="x-none" w:eastAsia="ru-RU"/>
    </w:rPr>
  </w:style>
  <w:style w:type="character" w:customStyle="1" w:styleId="91">
    <w:name w:val="Заголовок 9 Знак"/>
    <w:link w:val="90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a">
    <w:name w:val="Шапка_Тит_Листа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d">
    <w:name w:val="header"/>
    <w:aliases w:val="TI Upper Header"/>
    <w:basedOn w:val="a6"/>
    <w:link w:val="ae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aliases w:val="TI Upper Header Знак"/>
    <w:link w:val="ad"/>
    <w:locked/>
    <w:rsid w:val="00627BDB"/>
    <w:rPr>
      <w:rFonts w:ascii="Times New Roman" w:hAnsi="Times New Roman" w:cs="Times New Roman"/>
      <w:color w:val="808080"/>
      <w:sz w:val="18"/>
      <w:szCs w:val="18"/>
      <w:lang w:val="x-none" w:eastAsia="ru-RU"/>
    </w:rPr>
  </w:style>
  <w:style w:type="paragraph" w:styleId="13">
    <w:name w:val="toc 1"/>
    <w:basedOn w:val="a6"/>
    <w:next w:val="a6"/>
    <w:autoRedefine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1">
    <w:name w:val="Термин"/>
    <w:basedOn w:val="a6"/>
    <w:rsid w:val="00627BDB"/>
    <w:pPr>
      <w:spacing w:before="18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6"/>
    <w:next w:val="a6"/>
    <w:autoRedefine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7">
    <w:name w:val="Hyperlink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rsid w:val="00627BDB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rsid w:val="00627BDB"/>
    <w:pPr>
      <w:numPr>
        <w:numId w:val="2"/>
      </w:numPr>
    </w:pPr>
  </w:style>
  <w:style w:type="paragraph" w:styleId="af9">
    <w:name w:val="List Bullet"/>
    <w:basedOn w:val="a6"/>
    <w:rsid w:val="00627BDB"/>
    <w:pPr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rsid w:val="00627BD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0">
    <w:name w:val="Список2"/>
    <w:basedOn w:val="af8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0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Calibri" w:hAnsi="Arial Narrow" w:cs="Arial Narrow"/>
      <w:lang w:eastAsia="ru-RU"/>
    </w:rPr>
  </w:style>
  <w:style w:type="character" w:styleId="afb">
    <w:name w:val="Strong"/>
    <w:qFormat/>
    <w:rsid w:val="00627BDB"/>
    <w:rPr>
      <w:rFonts w:cs="Times New Roman"/>
      <w:b/>
      <w:bCs/>
    </w:rPr>
  </w:style>
  <w:style w:type="character" w:styleId="afc">
    <w:name w:val="annotation reference"/>
    <w:semiHidden/>
    <w:rsid w:val="00627BDB"/>
    <w:rPr>
      <w:rFonts w:cs="Times New Roman"/>
      <w:sz w:val="16"/>
      <w:szCs w:val="16"/>
    </w:rPr>
  </w:style>
  <w:style w:type="paragraph" w:styleId="afd">
    <w:name w:val="annotation text"/>
    <w:basedOn w:val="a6"/>
    <w:link w:val="afe"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semiHidden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">
    <w:name w:val="annotation subject"/>
    <w:basedOn w:val="afd"/>
    <w:next w:val="afd"/>
    <w:link w:val="aff0"/>
    <w:semiHidden/>
    <w:rsid w:val="00627BDB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1">
    <w:name w:val="Balloon Text"/>
    <w:basedOn w:val="a6"/>
    <w:link w:val="aff2"/>
    <w:semiHidden/>
    <w:rsid w:val="00627BD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semiHidden/>
    <w:locked/>
    <w:rsid w:val="00627BDB"/>
    <w:rPr>
      <w:rFonts w:ascii="Tahoma" w:hAnsi="Tahoma" w:cs="Tahoma"/>
      <w:sz w:val="16"/>
      <w:szCs w:val="16"/>
      <w:lang w:val="x-none" w:eastAsia="ru-RU"/>
    </w:rPr>
  </w:style>
  <w:style w:type="paragraph" w:customStyle="1" w:styleId="aff3">
    <w:name w:val="Таблица"/>
    <w:basedOn w:val="a6"/>
    <w:rsid w:val="00627BDB"/>
    <w:pPr>
      <w:spacing w:before="20" w:after="20" w:line="240" w:lineRule="auto"/>
      <w:ind w:firstLine="709"/>
    </w:pPr>
    <w:rPr>
      <w:rFonts w:ascii="Arial" w:eastAsia="Calibri" w:hAnsi="Arial" w:cs="Arial"/>
      <w:sz w:val="20"/>
      <w:szCs w:val="20"/>
      <w:lang w:eastAsia="ru-RU"/>
    </w:rPr>
  </w:style>
  <w:style w:type="table" w:styleId="aff4">
    <w:name w:val="Table Grid"/>
    <w:basedOn w:val="a8"/>
    <w:rsid w:val="00627BDB"/>
    <w:pPr>
      <w:spacing w:before="60" w:after="6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4">
    <w:name w:val="Номер1 Знак"/>
    <w:link w:val="10"/>
    <w:locked/>
    <w:rsid w:val="00627BDB"/>
    <w:rPr>
      <w:rFonts w:ascii="Times New Roman" w:hAnsi="Times New Roman"/>
    </w:rPr>
  </w:style>
  <w:style w:type="paragraph" w:customStyle="1" w:styleId="aff5">
    <w:name w:val="Список_без_б"/>
    <w:basedOn w:val="a6"/>
    <w:rsid w:val="00627BDB"/>
    <w:pPr>
      <w:spacing w:before="40" w:after="40" w:line="240" w:lineRule="auto"/>
      <w:ind w:left="357" w:firstLine="709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Calibri" w:hAnsi="Arial" w:cs="Arial"/>
      <w:b/>
      <w:bCs/>
      <w:sz w:val="36"/>
      <w:szCs w:val="36"/>
      <w:lang w:eastAsia="ru-RU"/>
    </w:rPr>
  </w:style>
  <w:style w:type="paragraph" w:customStyle="1" w:styleId="21">
    <w:name w:val="Заголовок 2БН"/>
    <w:basedOn w:val="a6"/>
    <w:next w:val="a6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627BDB"/>
    <w:rPr>
      <w:rFonts w:cs="Times New Roman"/>
    </w:rPr>
  </w:style>
  <w:style w:type="paragraph" w:styleId="26">
    <w:name w:val="Body Text Indent 2"/>
    <w:basedOn w:val="a6"/>
    <w:link w:val="27"/>
    <w:rsid w:val="00627BDB"/>
    <w:pPr>
      <w:spacing w:after="120" w:line="480" w:lineRule="auto"/>
      <w:ind w:left="283" w:firstLine="70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5">
    <w:name w:val="ГОСТ_ЗАГ1(ТЕХ)"/>
    <w:basedOn w:val="11"/>
    <w:rsid w:val="00627BDB"/>
    <w:pPr>
      <w:ind w:firstLine="0"/>
    </w:pPr>
  </w:style>
  <w:style w:type="paragraph" w:customStyle="1" w:styleId="a3">
    <w:name w:val="ГОСТ_Разделы"/>
    <w:basedOn w:val="a6"/>
    <w:rsid w:val="00627BDB"/>
    <w:pPr>
      <w:numPr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rsid w:val="00627B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rsid w:val="00627BDB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rsid w:val="00627BD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627BDB"/>
    <w:pPr>
      <w:widowControl w:val="0"/>
      <w:spacing w:line="420" w:lineRule="auto"/>
      <w:ind w:firstLine="940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6"/>
    <w:autoRedefine/>
    <w:rsid w:val="00627BDB"/>
    <w:pPr>
      <w:numPr>
        <w:numId w:val="11"/>
      </w:numPr>
      <w:spacing w:after="0" w:line="240" w:lineRule="auto"/>
      <w:ind w:right="2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Ненумерованный список"/>
    <w:basedOn w:val="a6"/>
    <w:rsid w:val="00627BDB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627BDB"/>
    <w:pPr>
      <w:suppressAutoHyphens/>
      <w:spacing w:after="120" w:line="240" w:lineRule="auto"/>
      <w:jc w:val="both"/>
    </w:pPr>
    <w:rPr>
      <w:rFonts w:ascii="Arial" w:eastAsia="Calibri" w:hAnsi="Arial" w:cs="Arial"/>
      <w:kern w:val="20"/>
      <w:sz w:val="16"/>
      <w:szCs w:val="16"/>
      <w:lang w:eastAsia="ru-RU"/>
    </w:rPr>
  </w:style>
  <w:style w:type="character" w:customStyle="1" w:styleId="aff9">
    <w:name w:val="Основной текст Знак"/>
    <w:aliases w:val="Iniiaiie Знак"/>
    <w:link w:val="aff8"/>
    <w:locked/>
    <w:rsid w:val="00627BDB"/>
    <w:rPr>
      <w:rFonts w:ascii="Arial" w:hAnsi="Arial" w:cs="Arial"/>
      <w:kern w:val="20"/>
      <w:sz w:val="20"/>
      <w:szCs w:val="20"/>
      <w:lang w:val="x-none" w:eastAsia="ru-RU"/>
    </w:rPr>
  </w:style>
  <w:style w:type="paragraph" w:styleId="affa">
    <w:name w:val="Title"/>
    <w:basedOn w:val="a6"/>
    <w:link w:val="affb"/>
    <w:qFormat/>
    <w:rsid w:val="00627BDB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b">
    <w:name w:val="Название Знак"/>
    <w:link w:val="affa"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c">
    <w:name w:val="Îáû÷íûé"/>
    <w:rsid w:val="00627BDB"/>
    <w:rPr>
      <w:rFonts w:ascii="Helvetica" w:hAnsi="Helvetica" w:cs="Helvetica"/>
      <w:sz w:val="24"/>
      <w:szCs w:val="24"/>
      <w:lang w:val="en-US"/>
    </w:rPr>
  </w:style>
  <w:style w:type="paragraph" w:customStyle="1" w:styleId="Texttabl">
    <w:name w:val="Text_tabl"/>
    <w:basedOn w:val="a6"/>
    <w:rsid w:val="00627BDB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5">
    <w:name w:val="Body Text 3"/>
    <w:basedOn w:val="a6"/>
    <w:link w:val="36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3 Знак"/>
    <w:link w:val="3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EXT">
    <w:name w:val="TEXT"/>
    <w:basedOn w:val="a6"/>
    <w:rsid w:val="00627BDB"/>
    <w:pPr>
      <w:spacing w:before="12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Normal">
    <w:name w:val="QANormal"/>
    <w:rsid w:val="00627BDB"/>
    <w:pPr>
      <w:spacing w:after="170"/>
    </w:pPr>
    <w:rPr>
      <w:rFonts w:ascii="Arial" w:hAnsi="Arial" w:cs="Arial"/>
      <w:sz w:val="24"/>
      <w:szCs w:val="24"/>
    </w:rPr>
  </w:style>
  <w:style w:type="paragraph" w:styleId="28">
    <w:name w:val="Body Text 2"/>
    <w:basedOn w:val="a6"/>
    <w:link w:val="29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Body Text Indent"/>
    <w:basedOn w:val="a6"/>
    <w:link w:val="affe"/>
    <w:rsid w:val="00627BDB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link w:val="affd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">
    <w:name w:val="Block Text"/>
    <w:basedOn w:val="a6"/>
    <w:rsid w:val="00627BDB"/>
    <w:pPr>
      <w:spacing w:after="0" w:line="240" w:lineRule="auto"/>
      <w:ind w:left="360" w:right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ListHeader3">
    <w:name w:val="QAListHeader3"/>
    <w:basedOn w:val="a6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6"/>
    <w:link w:val="38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38">
    <w:name w:val="Основной текст с отступом 3 Знак"/>
    <w:link w:val="37"/>
    <w:locked/>
    <w:rsid w:val="00627BDB"/>
    <w:rPr>
      <w:rFonts w:ascii="Arial" w:hAnsi="Arial" w:cs="Arial"/>
      <w:sz w:val="20"/>
      <w:szCs w:val="20"/>
      <w:lang w:val="x-none" w:eastAsia="ru-RU"/>
    </w:rPr>
  </w:style>
  <w:style w:type="paragraph" w:customStyle="1" w:styleId="xl69">
    <w:name w:val="xl69"/>
    <w:basedOn w:val="a6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rsid w:val="00627BDB"/>
    <w:pPr>
      <w:spacing w:before="60" w:after="6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f0">
    <w:name w:val="Plain Text"/>
    <w:basedOn w:val="a6"/>
    <w:link w:val="afff1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link w:val="afff0"/>
    <w:locked/>
    <w:rsid w:val="00627BDB"/>
    <w:rPr>
      <w:rFonts w:ascii="Courier New" w:hAnsi="Courier New" w:cs="Courier New"/>
      <w:sz w:val="24"/>
      <w:szCs w:val="24"/>
      <w:lang w:val="x-none" w:eastAsia="ru-RU"/>
    </w:rPr>
  </w:style>
  <w:style w:type="paragraph" w:customStyle="1" w:styleId="BulletMain">
    <w:name w:val="Bullet Main Знак"/>
    <w:basedOn w:val="a6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 CYR"/>
      <w:sz w:val="26"/>
      <w:szCs w:val="26"/>
      <w:lang w:eastAsia="ko-KR"/>
    </w:rPr>
  </w:style>
  <w:style w:type="paragraph" w:customStyle="1" w:styleId="16">
    <w:name w:val="Стиль1"/>
    <w:basedOn w:val="a6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2">
    <w:name w:val="Normal Indent"/>
    <w:basedOn w:val="a6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27BDB"/>
    <w:pPr>
      <w:widowControl w:val="0"/>
      <w:spacing w:line="480" w:lineRule="auto"/>
      <w:ind w:firstLine="110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9">
    <w:name w:val="Текст1"/>
    <w:basedOn w:val="a6"/>
    <w:rsid w:val="00627BDB"/>
    <w:pPr>
      <w:spacing w:after="0" w:line="240" w:lineRule="auto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character" w:styleId="afff3">
    <w:name w:val="FollowedHyperlink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eastAsia="Calibri" w:hAnsi="Tahoma" w:cs="Tahoma"/>
      <w:b/>
      <w:bCs/>
      <w:sz w:val="24"/>
      <w:szCs w:val="24"/>
      <w:lang w:eastAsia="ru-RU"/>
    </w:rPr>
  </w:style>
  <w:style w:type="character" w:customStyle="1" w:styleId="afff6">
    <w:name w:val="Схема документа Знак"/>
    <w:link w:val="afff5"/>
    <w:uiPriority w:val="99"/>
    <w:semiHidden/>
    <w:locked/>
    <w:rsid w:val="00627BDB"/>
    <w:rPr>
      <w:rFonts w:ascii="Tahoma" w:hAnsi="Tahoma" w:cs="Tahoma"/>
      <w:b/>
      <w:bCs/>
      <w:sz w:val="24"/>
      <w:szCs w:val="24"/>
      <w:shd w:val="clear" w:color="auto" w:fill="000080"/>
      <w:lang w:val="x-none" w:eastAsia="ru-RU"/>
    </w:rPr>
  </w:style>
  <w:style w:type="paragraph" w:styleId="2a">
    <w:name w:val="List 2"/>
    <w:basedOn w:val="a6"/>
    <w:rsid w:val="00627BDB"/>
    <w:pPr>
      <w:spacing w:after="0" w:line="240" w:lineRule="auto"/>
      <w:ind w:left="566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9">
    <w:name w:val="List 3"/>
    <w:basedOn w:val="a6"/>
    <w:rsid w:val="00627BDB"/>
    <w:pPr>
      <w:spacing w:after="0" w:line="240" w:lineRule="auto"/>
      <w:ind w:left="849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3">
    <w:name w:val="List 4"/>
    <w:basedOn w:val="a6"/>
    <w:rsid w:val="00627BDB"/>
    <w:pPr>
      <w:spacing w:after="0" w:line="240" w:lineRule="auto"/>
      <w:ind w:left="1132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2">
    <w:name w:val="List 5"/>
    <w:basedOn w:val="a6"/>
    <w:rsid w:val="00627BDB"/>
    <w:pPr>
      <w:spacing w:after="0" w:line="240" w:lineRule="auto"/>
      <w:ind w:left="1415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4">
    <w:name w:val="List Bullet 4"/>
    <w:basedOn w:val="a6"/>
    <w:autoRedefine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3">
    <w:name w:val="List Bullet 5"/>
    <w:basedOn w:val="a6"/>
    <w:autoRedefine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7">
    <w:name w:val="List Continue"/>
    <w:basedOn w:val="a6"/>
    <w:rsid w:val="00627BDB"/>
    <w:pPr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b">
    <w:name w:val="List Continue 2"/>
    <w:basedOn w:val="a6"/>
    <w:rsid w:val="00627BDB"/>
    <w:pPr>
      <w:spacing w:after="120" w:line="240" w:lineRule="auto"/>
      <w:ind w:left="56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a">
    <w:name w:val="List Continue 3"/>
    <w:basedOn w:val="a6"/>
    <w:rsid w:val="00627BDB"/>
    <w:pPr>
      <w:spacing w:after="120" w:line="240" w:lineRule="auto"/>
      <w:ind w:left="84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5">
    <w:name w:val="List Continue 4"/>
    <w:basedOn w:val="a6"/>
    <w:rsid w:val="00627BDB"/>
    <w:pPr>
      <w:spacing w:after="120" w:line="240" w:lineRule="auto"/>
      <w:ind w:left="113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4">
    <w:name w:val="List Continue 5"/>
    <w:basedOn w:val="a6"/>
    <w:rsid w:val="00627BDB"/>
    <w:pPr>
      <w:spacing w:after="120" w:line="240" w:lineRule="auto"/>
      <w:ind w:left="141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rmPragm14">
    <w:name w:val="Norm Pragm14"/>
    <w:basedOn w:val="a6"/>
    <w:rsid w:val="00627BDB"/>
    <w:pPr>
      <w:spacing w:after="120" w:line="240" w:lineRule="auto"/>
      <w:ind w:firstLine="567"/>
    </w:pPr>
    <w:rPr>
      <w:rFonts w:ascii="Pragmatica" w:eastAsia="Calibri" w:hAnsi="Pragmatica" w:cs="Pragmatica"/>
      <w:sz w:val="28"/>
      <w:szCs w:val="28"/>
      <w:lang w:eastAsia="ru-RU"/>
    </w:rPr>
  </w:style>
  <w:style w:type="paragraph" w:customStyle="1" w:styleId="9">
    <w:name w:val="Нумерованный список 9а"/>
    <w:basedOn w:val="a6"/>
    <w:rsid w:val="00627BDB"/>
    <w:pPr>
      <w:numPr>
        <w:ilvl w:val="1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3">
    <w:name w:val="WW-???????? ????? ? ???????? 3"/>
    <w:basedOn w:val="a6"/>
    <w:rsid w:val="00627BDB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a">
    <w:name w:val="Сетка таблицы1"/>
    <w:rsid w:val="00627B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graph">
    <w:name w:val="Paragraph"/>
    <w:basedOn w:val="a6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rsid w:val="00627BDB"/>
    <w:pPr>
      <w:spacing w:before="210" w:after="0" w:line="210" w:lineRule="exact"/>
    </w:pPr>
    <w:rPr>
      <w:rFonts w:ascii="Arial" w:eastAsia="Calibri" w:hAnsi="Arial" w:cs="Arial"/>
      <w:sz w:val="18"/>
      <w:szCs w:val="18"/>
      <w:lang w:val="en-GB" w:eastAsia="ru-RU"/>
    </w:rPr>
  </w:style>
  <w:style w:type="character" w:customStyle="1" w:styleId="grame">
    <w:name w:val="grame"/>
    <w:rsid w:val="00627BDB"/>
  </w:style>
  <w:style w:type="character" w:customStyle="1" w:styleId="spelle">
    <w:name w:val="spelle"/>
    <w:rsid w:val="00627BDB"/>
  </w:style>
  <w:style w:type="paragraph" w:styleId="afff8">
    <w:name w:val="Normal (Web)"/>
    <w:basedOn w:val="a6"/>
    <w:rsid w:val="00627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rsid w:val="00627BDB"/>
    <w:rPr>
      <w:rFonts w:ascii="Verdana" w:hAnsi="Verdana"/>
      <w:sz w:val="11"/>
    </w:rPr>
  </w:style>
  <w:style w:type="paragraph" w:customStyle="1" w:styleId="1b">
    <w:name w:val="Абзац списка1"/>
    <w:basedOn w:val="a6"/>
    <w:rsid w:val="00627BD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627BDB"/>
  </w:style>
  <w:style w:type="character" w:styleId="afff9">
    <w:name w:val="Emphasis"/>
    <w:qFormat/>
    <w:rsid w:val="00627BDB"/>
    <w:rPr>
      <w:rFonts w:cs="Times New Roman"/>
      <w:i/>
      <w:iCs/>
    </w:rPr>
  </w:style>
  <w:style w:type="paragraph" w:customStyle="1" w:styleId="1c">
    <w:name w:val="Рецензия1"/>
    <w:hidden/>
    <w:semiHidden/>
    <w:rsid w:val="00627BDB"/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44867"/>
    <w:rPr>
      <w:rFonts w:eastAsia="Times New Roman" w:cs="Calibri"/>
      <w:sz w:val="22"/>
      <w:szCs w:val="22"/>
      <w:lang w:eastAsia="en-US"/>
    </w:rPr>
  </w:style>
  <w:style w:type="table" w:customStyle="1" w:styleId="2c">
    <w:name w:val="Сетка таблицы2"/>
    <w:rsid w:val="001A6E2E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6"/>
    <w:rsid w:val="009A60DE"/>
    <w:pPr>
      <w:widowControl w:val="0"/>
      <w:autoSpaceDE w:val="0"/>
      <w:autoSpaceDN w:val="0"/>
      <w:adjustRightInd w:val="0"/>
      <w:spacing w:after="0" w:line="187" w:lineRule="exact"/>
      <w:ind w:hanging="32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A60DE"/>
    <w:rPr>
      <w:rFonts w:ascii="Tahoma" w:hAnsi="Tahoma" w:cs="Tahoma"/>
      <w:b/>
      <w:bCs/>
      <w:color w:val="000000"/>
      <w:spacing w:val="-10"/>
      <w:sz w:val="12"/>
      <w:szCs w:val="12"/>
    </w:rPr>
  </w:style>
  <w:style w:type="paragraph" w:customStyle="1" w:styleId="Style3">
    <w:name w:val="Style3"/>
    <w:basedOn w:val="a6"/>
    <w:rsid w:val="009A60D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60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">
    <w:name w:val="Style1"/>
    <w:basedOn w:val="a6"/>
    <w:rsid w:val="009A60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60DE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39">
    <w:name w:val="Font Style39"/>
    <w:uiPriority w:val="99"/>
    <w:rsid w:val="009A60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120">
    <w:name w:val="Без интервала12"/>
    <w:rsid w:val="009A60DE"/>
    <w:rPr>
      <w:rFonts w:cs="Calibri"/>
      <w:sz w:val="22"/>
      <w:szCs w:val="22"/>
      <w:lang w:eastAsia="en-US"/>
    </w:rPr>
  </w:style>
  <w:style w:type="paragraph" w:customStyle="1" w:styleId="110">
    <w:name w:val="Без интервала11"/>
    <w:rsid w:val="009A60DE"/>
    <w:rPr>
      <w:rFonts w:cs="Calibri"/>
      <w:sz w:val="22"/>
      <w:szCs w:val="22"/>
      <w:lang w:eastAsia="en-US"/>
    </w:rPr>
  </w:style>
  <w:style w:type="paragraph" w:customStyle="1" w:styleId="2d">
    <w:name w:val="Без интервала2"/>
    <w:rsid w:val="009A60DE"/>
    <w:rPr>
      <w:rFonts w:eastAsia="Times New Roman" w:cs="Calibri"/>
      <w:sz w:val="22"/>
      <w:szCs w:val="22"/>
      <w:lang w:eastAsia="en-US"/>
    </w:rPr>
  </w:style>
  <w:style w:type="character" w:customStyle="1" w:styleId="afffa">
    <w:name w:val="Знак Знак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111">
    <w:name w:val="Заголовок 1 Знак1"/>
    <w:aliases w:val="Header 1 Знак1"/>
    <w:rsid w:val="009A60D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semiHidden/>
    <w:locked/>
    <w:rsid w:val="009A60DE"/>
    <w:rPr>
      <w:rFonts w:ascii="Courier New" w:hAnsi="Courier New" w:cs="Courier New"/>
    </w:rPr>
  </w:style>
  <w:style w:type="paragraph" w:styleId="HTML0">
    <w:name w:val="HTML Preformatted"/>
    <w:basedOn w:val="a6"/>
    <w:link w:val="HTML"/>
    <w:rsid w:val="009A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1">
    <w:name w:val="Стандартный HTML Знак1"/>
    <w:semiHidden/>
    <w:rsid w:val="009A60DE"/>
    <w:rPr>
      <w:rFonts w:ascii="Consolas" w:hAnsi="Consolas" w:cs="Consolas"/>
      <w:sz w:val="20"/>
      <w:szCs w:val="20"/>
    </w:rPr>
  </w:style>
  <w:style w:type="paragraph" w:customStyle="1" w:styleId="Style15">
    <w:name w:val="Style15"/>
    <w:basedOn w:val="a6"/>
    <w:rsid w:val="009A60DE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Arial" w:hAnsi="Arial" w:cs="Arial"/>
      <w:sz w:val="24"/>
      <w:szCs w:val="24"/>
      <w:lang w:eastAsia="ru-RU"/>
    </w:rPr>
  </w:style>
  <w:style w:type="character" w:customStyle="1" w:styleId="1e">
    <w:name w:val="Знак Знак1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2e">
    <w:name w:val="Знак Знак2"/>
    <w:rsid w:val="009A60DE"/>
    <w:rPr>
      <w:rFonts w:ascii="Calibri" w:hAnsi="Calibri" w:cs="Calibri"/>
      <w:sz w:val="22"/>
      <w:szCs w:val="22"/>
      <w:lang w:val="ru-RU" w:eastAsia="en-US"/>
    </w:rPr>
  </w:style>
  <w:style w:type="table" w:customStyle="1" w:styleId="3b">
    <w:name w:val="Сетка таблицы3"/>
    <w:rsid w:val="000A42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List Paragraph"/>
    <w:basedOn w:val="a6"/>
    <w:qFormat/>
    <w:rsid w:val="0061533D"/>
    <w:pPr>
      <w:ind w:left="720"/>
      <w:contextualSpacing/>
    </w:pPr>
  </w:style>
  <w:style w:type="paragraph" w:customStyle="1" w:styleId="Bullet2">
    <w:name w:val="Bullet 2"/>
    <w:basedOn w:val="a6"/>
    <w:rsid w:val="00887DD4"/>
    <w:pPr>
      <w:numPr>
        <w:numId w:val="16"/>
      </w:numPr>
      <w:tabs>
        <w:tab w:val="clear" w:pos="1276"/>
      </w:tabs>
      <w:spacing w:after="160" w:line="280" w:lineRule="atLeast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fffc">
    <w:name w:val="No Spacing"/>
    <w:uiPriority w:val="99"/>
    <w:qFormat/>
    <w:rsid w:val="00333A3D"/>
    <w:rPr>
      <w:sz w:val="22"/>
      <w:szCs w:val="22"/>
      <w:lang w:eastAsia="en-US"/>
    </w:rPr>
  </w:style>
  <w:style w:type="table" w:customStyle="1" w:styleId="46">
    <w:name w:val="Сетка таблицы4"/>
    <w:basedOn w:val="a8"/>
    <w:next w:val="aff4"/>
    <w:uiPriority w:val="59"/>
    <w:rsid w:val="00942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APpArial">
    <w:name w:val="Style PARAPp + Arial"/>
    <w:basedOn w:val="a6"/>
    <w:rsid w:val="002F1395"/>
    <w:pPr>
      <w:spacing w:after="240" w:line="320" w:lineRule="atLeast"/>
      <w:jc w:val="both"/>
      <w:outlineLvl w:val="2"/>
    </w:pPr>
    <w:rPr>
      <w:rFonts w:ascii="Arial" w:eastAsia="MS Mincho" w:hAnsi="Arial" w:cs="Times New Roman"/>
      <w:i/>
      <w:sz w:val="24"/>
      <w:szCs w:val="24"/>
      <w:lang w:eastAsia="ja-JP"/>
    </w:rPr>
  </w:style>
  <w:style w:type="numbering" w:customStyle="1" w:styleId="1f">
    <w:name w:val="Нет списка1"/>
    <w:next w:val="a9"/>
    <w:uiPriority w:val="99"/>
    <w:semiHidden/>
    <w:unhideWhenUsed/>
    <w:rsid w:val="00961131"/>
  </w:style>
  <w:style w:type="paragraph" w:customStyle="1" w:styleId="HeadTitle1">
    <w:name w:val="Head Title 1"/>
    <w:basedOn w:val="a6"/>
    <w:link w:val="HeadTitle1Char"/>
    <w:rsid w:val="00961131"/>
    <w:pPr>
      <w:pageBreakBefore/>
      <w:spacing w:before="100" w:after="300" w:line="240" w:lineRule="auto"/>
      <w:jc w:val="center"/>
      <w:outlineLvl w:val="0"/>
    </w:pPr>
    <w:rPr>
      <w:rFonts w:ascii="Arial" w:eastAsia="MS Mincho" w:hAnsi="Arial" w:cs="Times New Roman"/>
      <w:b/>
      <w:caps/>
      <w:sz w:val="28"/>
      <w:szCs w:val="24"/>
      <w:lang w:eastAsia="ja-JP"/>
    </w:rPr>
  </w:style>
  <w:style w:type="paragraph" w:customStyle="1" w:styleId="Paragr">
    <w:name w:val="Paragr"/>
    <w:basedOn w:val="PrefacePara"/>
    <w:rsid w:val="00961131"/>
    <w:pPr>
      <w:spacing w:line="280" w:lineRule="atLeast"/>
    </w:pPr>
  </w:style>
  <w:style w:type="paragraph" w:customStyle="1" w:styleId="HeadTitle2Num">
    <w:name w:val="Head Title 2 Num"/>
    <w:basedOn w:val="HeadTitle2"/>
    <w:rsid w:val="00961131"/>
    <w:pPr>
      <w:numPr>
        <w:numId w:val="19"/>
      </w:numPr>
    </w:pPr>
  </w:style>
  <w:style w:type="paragraph" w:customStyle="1" w:styleId="PrefacePara">
    <w:name w:val="Preface Para"/>
    <w:basedOn w:val="a6"/>
    <w:rsid w:val="00961131"/>
    <w:pPr>
      <w:spacing w:after="160" w:line="240" w:lineRule="auto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Bullet1">
    <w:name w:val="Bullet 1"/>
    <w:basedOn w:val="Paragr"/>
    <w:rsid w:val="00961131"/>
    <w:pPr>
      <w:numPr>
        <w:numId w:val="17"/>
      </w:numPr>
    </w:pPr>
  </w:style>
  <w:style w:type="paragraph" w:customStyle="1" w:styleId="HeadTitle2">
    <w:name w:val="Head Title 2"/>
    <w:basedOn w:val="a6"/>
    <w:rsid w:val="00961131"/>
    <w:pPr>
      <w:keepNext/>
      <w:pageBreakBefore/>
      <w:pBdr>
        <w:top w:val="single" w:sz="6" w:space="3" w:color="auto"/>
      </w:pBdr>
      <w:spacing w:before="400" w:after="160" w:line="320" w:lineRule="atLeast"/>
      <w:outlineLvl w:val="1"/>
    </w:pPr>
    <w:rPr>
      <w:rFonts w:ascii="Arial" w:eastAsia="MS Mincho" w:hAnsi="Arial" w:cs="Times New Roman"/>
      <w:b/>
      <w:caps/>
      <w:color w:val="0000FF"/>
      <w:sz w:val="28"/>
      <w:szCs w:val="24"/>
      <w:lang w:eastAsia="ja-JP"/>
    </w:rPr>
  </w:style>
  <w:style w:type="paragraph" w:customStyle="1" w:styleId="List1">
    <w:name w:val="List 1"/>
    <w:basedOn w:val="Paragr"/>
    <w:rsid w:val="00961131"/>
    <w:pPr>
      <w:numPr>
        <w:numId w:val="18"/>
      </w:numPr>
    </w:pPr>
  </w:style>
  <w:style w:type="paragraph" w:customStyle="1" w:styleId="HeadTitle3">
    <w:name w:val="Head Title 3"/>
    <w:basedOn w:val="HeadTitle2"/>
    <w:rsid w:val="00961131"/>
    <w:pPr>
      <w:pageBreakBefore w:val="0"/>
      <w:pBdr>
        <w:top w:val="none" w:sz="0" w:space="0" w:color="auto"/>
      </w:pBdr>
      <w:spacing w:before="120"/>
      <w:outlineLvl w:val="2"/>
    </w:pPr>
    <w:rPr>
      <w:caps w:val="0"/>
    </w:rPr>
  </w:style>
  <w:style w:type="paragraph" w:customStyle="1" w:styleId="Bullet3">
    <w:name w:val="Bullet 3"/>
    <w:basedOn w:val="Bullet2"/>
    <w:rsid w:val="00961131"/>
    <w:pPr>
      <w:numPr>
        <w:numId w:val="0"/>
      </w:numPr>
      <w:ind w:left="1701" w:hanging="425"/>
    </w:pPr>
  </w:style>
  <w:style w:type="paragraph" w:customStyle="1" w:styleId="BulletIndent1">
    <w:name w:val="Bullet Indent 1"/>
    <w:basedOn w:val="Bullet1"/>
    <w:rsid w:val="00961131"/>
    <w:pPr>
      <w:numPr>
        <w:numId w:val="0"/>
      </w:numPr>
      <w:ind w:left="851"/>
    </w:pPr>
  </w:style>
  <w:style w:type="table" w:customStyle="1" w:styleId="55">
    <w:name w:val="Сетка таблицы5"/>
    <w:basedOn w:val="a8"/>
    <w:next w:val="aff4"/>
    <w:rsid w:val="0096113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aliases w:val="P,p"/>
    <w:basedOn w:val="a6"/>
    <w:rsid w:val="00961131"/>
    <w:pPr>
      <w:spacing w:after="240" w:line="320" w:lineRule="atLeast"/>
      <w:jc w:val="both"/>
      <w:outlineLvl w:val="2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Figure">
    <w:name w:val="Figure"/>
    <w:basedOn w:val="a6"/>
    <w:next w:val="afa"/>
    <w:rsid w:val="00961131"/>
    <w:pPr>
      <w:keepNext/>
      <w:spacing w:after="0" w:line="240" w:lineRule="auto"/>
      <w:jc w:val="center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StyleHeadTitle1ArialLeft">
    <w:name w:val="Style Head Title 1 + Arial Left"/>
    <w:basedOn w:val="HeadTitle1"/>
    <w:next w:val="StylePARAPpArial"/>
    <w:autoRedefine/>
    <w:rsid w:val="00961131"/>
    <w:pPr>
      <w:pageBreakBefore w:val="0"/>
      <w:jc w:val="left"/>
    </w:pPr>
    <w:rPr>
      <w:b w:val="0"/>
      <w:i/>
      <w:iCs/>
      <w:caps w:val="0"/>
      <w:sz w:val="24"/>
      <w:lang w:val="en-US"/>
    </w:rPr>
  </w:style>
  <w:style w:type="paragraph" w:customStyle="1" w:styleId="StyleHeadTitle2ArialBlackTopNoborder">
    <w:name w:val="Style Head Title 2 + Arial Black Top: (No border)"/>
    <w:basedOn w:val="HeadTitle2"/>
    <w:next w:val="StylePARAPpArial"/>
    <w:rsid w:val="00961131"/>
    <w:pPr>
      <w:pageBreakBefore w:val="0"/>
      <w:numPr>
        <w:ilvl w:val="1"/>
        <w:numId w:val="20"/>
      </w:numPr>
      <w:pBdr>
        <w:top w:val="none" w:sz="0" w:space="0" w:color="auto"/>
      </w:pBdr>
    </w:pPr>
    <w:rPr>
      <w:b w:val="0"/>
      <w:bCs/>
      <w:caps w:val="0"/>
      <w:color w:val="000000"/>
      <w:szCs w:val="28"/>
    </w:rPr>
  </w:style>
  <w:style w:type="paragraph" w:customStyle="1" w:styleId="StyleHeadTitle1ArialLeft1">
    <w:name w:val="Style Head Title 1 + Arial Left1"/>
    <w:basedOn w:val="HeadTitle1"/>
    <w:next w:val="StylePARAPpArial"/>
    <w:link w:val="StyleHeadTitle1ArialLeft1Char"/>
    <w:autoRedefine/>
    <w:rsid w:val="00961131"/>
    <w:pPr>
      <w:jc w:val="left"/>
    </w:pPr>
    <w:rPr>
      <w:bCs/>
      <w:caps w:val="0"/>
      <w:szCs w:val="28"/>
    </w:rPr>
  </w:style>
  <w:style w:type="character" w:customStyle="1" w:styleId="HeadTitle1Char">
    <w:name w:val="Head Title 1 Char"/>
    <w:basedOn w:val="a7"/>
    <w:link w:val="HeadTitle1"/>
    <w:rsid w:val="00961131"/>
    <w:rPr>
      <w:rFonts w:ascii="Arial" w:eastAsia="MS Mincho" w:hAnsi="Arial"/>
      <w:b/>
      <w:caps/>
      <w:sz w:val="28"/>
      <w:szCs w:val="24"/>
      <w:lang w:eastAsia="ja-JP"/>
    </w:rPr>
  </w:style>
  <w:style w:type="character" w:customStyle="1" w:styleId="StyleHeadTitle1ArialLeft1Char">
    <w:name w:val="Style Head Title 1 + Arial Left1 Char"/>
    <w:basedOn w:val="HeadTitle1Char"/>
    <w:link w:val="StyleHeadTitle1ArialLeft1"/>
    <w:rsid w:val="00961131"/>
    <w:rPr>
      <w:rFonts w:ascii="Arial" w:eastAsia="MS Mincho" w:hAnsi="Arial"/>
      <w:b/>
      <w:bCs/>
      <w:caps w:val="0"/>
      <w:sz w:val="28"/>
      <w:szCs w:val="28"/>
      <w:lang w:eastAsia="ja-JP"/>
    </w:rPr>
  </w:style>
  <w:style w:type="paragraph" w:customStyle="1" w:styleId="Text1">
    <w:name w:val="Text:1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styleId="afffd">
    <w:name w:val="TOC Heading"/>
    <w:basedOn w:val="11"/>
    <w:next w:val="a6"/>
    <w:uiPriority w:val="39"/>
    <w:semiHidden/>
    <w:unhideWhenUsed/>
    <w:qFormat/>
    <w:rsid w:val="00961131"/>
    <w:pPr>
      <w:keepNext/>
      <w:keepLines/>
      <w:tabs>
        <w:tab w:val="clear" w:pos="709"/>
      </w:tabs>
      <w:spacing w:before="480" w:after="0" w:line="276" w:lineRule="auto"/>
      <w:ind w:firstLine="0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customStyle="1" w:styleId="References3">
    <w:name w:val="References:3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287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numbering" w:customStyle="1" w:styleId="2f">
    <w:name w:val="Нет списка2"/>
    <w:next w:val="a9"/>
    <w:semiHidden/>
    <w:unhideWhenUsed/>
    <w:rsid w:val="00F03FA3"/>
  </w:style>
  <w:style w:type="paragraph" w:styleId="afffe">
    <w:name w:val="Subtitle"/>
    <w:basedOn w:val="a6"/>
    <w:link w:val="affff"/>
    <w:qFormat/>
    <w:locked/>
    <w:rsid w:val="00F03FA3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hAnsi="Arial" w:cs="Times New Roman"/>
      <w:b/>
      <w:sz w:val="24"/>
      <w:szCs w:val="20"/>
      <w:lang w:eastAsia="ru-RU"/>
    </w:rPr>
  </w:style>
  <w:style w:type="character" w:customStyle="1" w:styleId="affff">
    <w:name w:val="Подзаголовок Знак"/>
    <w:basedOn w:val="a7"/>
    <w:link w:val="afffe"/>
    <w:rsid w:val="00F03FA3"/>
    <w:rPr>
      <w:rFonts w:ascii="Arial" w:eastAsia="Times New Roman" w:hAnsi="Arial"/>
      <w:b/>
      <w:sz w:val="24"/>
    </w:rPr>
  </w:style>
  <w:style w:type="paragraph" w:styleId="affff0">
    <w:name w:val="envelope address"/>
    <w:basedOn w:val="a6"/>
    <w:locked/>
    <w:rsid w:val="00F03FA3"/>
    <w:pPr>
      <w:keepLines/>
      <w:spacing w:before="240" w:after="60" w:line="240" w:lineRule="auto"/>
      <w:ind w:left="5046"/>
      <w:jc w:val="both"/>
    </w:pPr>
    <w:rPr>
      <w:rFonts w:ascii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Nonformat">
    <w:name w:val="ConsNonformat"/>
    <w:rsid w:val="00F03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FR4">
    <w:name w:val="FR4"/>
    <w:rsid w:val="00F03FA3"/>
    <w:pPr>
      <w:widowControl w:val="0"/>
      <w:spacing w:before="200"/>
      <w:jc w:val="center"/>
    </w:pPr>
    <w:rPr>
      <w:rFonts w:ascii="Times New Roman" w:eastAsia="Times New Roman" w:hAnsi="Times New Roman"/>
      <w:b/>
      <w:i/>
      <w:snapToGrid w:val="0"/>
    </w:rPr>
  </w:style>
  <w:style w:type="paragraph" w:customStyle="1" w:styleId="210">
    <w:name w:val="Основной текст с отступом 21"/>
    <w:basedOn w:val="a6"/>
    <w:rsid w:val="00F03FA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fff1">
    <w:name w:val="line number"/>
    <w:basedOn w:val="a7"/>
    <w:locked/>
    <w:rsid w:val="00F03FA3"/>
  </w:style>
  <w:style w:type="paragraph" w:customStyle="1" w:styleId="ConsCell">
    <w:name w:val="ConsCell"/>
    <w:rsid w:val="00F03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2">
    <w:name w:val="List Number 2"/>
    <w:basedOn w:val="a6"/>
    <w:locked/>
    <w:rsid w:val="00F03FA3"/>
    <w:pPr>
      <w:numPr>
        <w:numId w:val="22"/>
      </w:num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03F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F03F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2">
    <w:name w:val="table of figures"/>
    <w:basedOn w:val="a6"/>
    <w:next w:val="a6"/>
    <w:locked/>
    <w:rsid w:val="00F03FA3"/>
    <w:pPr>
      <w:spacing w:after="0" w:line="240" w:lineRule="auto"/>
      <w:ind w:left="480" w:hanging="480"/>
    </w:pPr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ConsNormal0">
    <w:name w:val="ConsNormal Знак"/>
    <w:basedOn w:val="a7"/>
    <w:rsid w:val="00F03FA3"/>
    <w:rPr>
      <w:rFonts w:ascii="Arial" w:hAnsi="Arial" w:cs="Arial"/>
      <w:noProof w:val="0"/>
      <w:sz w:val="18"/>
      <w:szCs w:val="18"/>
      <w:lang w:val="ru-RU" w:eastAsia="ru-RU" w:bidi="ar-SA"/>
    </w:rPr>
  </w:style>
  <w:style w:type="paragraph" w:customStyle="1" w:styleId="2f0">
    <w:name w:val="Обычный2"/>
    <w:rsid w:val="00F03FA3"/>
    <w:pPr>
      <w:widowControl w:val="0"/>
      <w:spacing w:before="60" w:line="300" w:lineRule="auto"/>
      <w:ind w:firstLine="480"/>
    </w:pPr>
    <w:rPr>
      <w:rFonts w:ascii="Arial" w:eastAsia="Times New Roman" w:hAnsi="Arial"/>
      <w:snapToGrid w:val="0"/>
      <w:sz w:val="28"/>
    </w:rPr>
  </w:style>
  <w:style w:type="paragraph" w:customStyle="1" w:styleId="1460">
    <w:name w:val="1460"/>
    <w:basedOn w:val="a6"/>
    <w:rsid w:val="00F03FA3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6"/>
    <w:rsid w:val="00F03FA3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3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fff3">
    <w:name w:val="Основной текст_"/>
    <w:link w:val="1f0"/>
    <w:rsid w:val="00F03FA3"/>
    <w:rPr>
      <w:sz w:val="22"/>
      <w:szCs w:val="22"/>
      <w:shd w:val="clear" w:color="auto" w:fill="FFFFFF"/>
    </w:rPr>
  </w:style>
  <w:style w:type="character" w:customStyle="1" w:styleId="72">
    <w:name w:val="Основной текст (7)_"/>
    <w:link w:val="73"/>
    <w:rsid w:val="00F03FA3"/>
    <w:rPr>
      <w:b/>
      <w:bCs/>
      <w:shd w:val="clear" w:color="auto" w:fill="FFFFFF"/>
    </w:rPr>
  </w:style>
  <w:style w:type="paragraph" w:customStyle="1" w:styleId="1f0">
    <w:name w:val="Основной текст1"/>
    <w:basedOn w:val="a6"/>
    <w:link w:val="affff3"/>
    <w:rsid w:val="00F03FA3"/>
    <w:pPr>
      <w:widowControl w:val="0"/>
      <w:shd w:val="clear" w:color="auto" w:fill="FFFFFF"/>
      <w:spacing w:after="240" w:line="274" w:lineRule="exact"/>
      <w:ind w:hanging="320"/>
    </w:pPr>
    <w:rPr>
      <w:rFonts w:eastAsia="Calibri" w:cs="Times New Roman"/>
      <w:lang w:eastAsia="ru-RU"/>
    </w:rPr>
  </w:style>
  <w:style w:type="paragraph" w:customStyle="1" w:styleId="73">
    <w:name w:val="Основной текст (7)"/>
    <w:basedOn w:val="a6"/>
    <w:link w:val="72"/>
    <w:rsid w:val="00F03FA3"/>
    <w:pPr>
      <w:widowControl w:val="0"/>
      <w:shd w:val="clear" w:color="auto" w:fill="FFFFFF"/>
      <w:spacing w:after="0" w:line="264" w:lineRule="exact"/>
      <w:ind w:firstLine="620"/>
      <w:jc w:val="both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2f1">
    <w:name w:val="Абзац списка2"/>
    <w:basedOn w:val="a6"/>
    <w:rsid w:val="00F03FA3"/>
    <w:pPr>
      <w:ind w:left="720"/>
      <w:contextualSpacing/>
    </w:pPr>
    <w:rPr>
      <w:rFonts w:cs="Times New Roman"/>
    </w:rPr>
  </w:style>
  <w:style w:type="numbering" w:customStyle="1" w:styleId="3c">
    <w:name w:val="Нет списка3"/>
    <w:next w:val="a9"/>
    <w:uiPriority w:val="99"/>
    <w:semiHidden/>
    <w:unhideWhenUsed/>
    <w:rsid w:val="001E03C3"/>
  </w:style>
  <w:style w:type="paragraph" w:customStyle="1" w:styleId="xl29">
    <w:name w:val="xl29"/>
    <w:basedOn w:val="a6"/>
    <w:rsid w:val="001E03C3"/>
    <w:pPr>
      <w:spacing w:before="100" w:beforeAutospacing="1" w:after="100" w:afterAutospacing="1" w:line="240" w:lineRule="auto"/>
    </w:pPr>
    <w:rPr>
      <w:rFonts w:ascii="Arial" w:eastAsia="Arial Unicode MS" w:hAnsi="Arial" w:cs="Arial"/>
      <w:lang w:val="en-US"/>
    </w:rPr>
  </w:style>
  <w:style w:type="paragraph" w:customStyle="1" w:styleId="xl24">
    <w:name w:val="xl24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5">
    <w:name w:val="xl25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6">
    <w:name w:val="xl26"/>
    <w:basedOn w:val="a6"/>
    <w:rsid w:val="001E03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7">
    <w:name w:val="xl27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8">
    <w:name w:val="xl28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table" w:customStyle="1" w:styleId="62">
    <w:name w:val="Сетка таблицы6"/>
    <w:basedOn w:val="a8"/>
    <w:next w:val="aff4"/>
    <w:rsid w:val="001E03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Стиль Заголовок 1 + 14 пт"/>
    <w:basedOn w:val="11"/>
    <w:link w:val="1140"/>
    <w:rsid w:val="001E03C3"/>
    <w:pPr>
      <w:keepNext/>
      <w:tabs>
        <w:tab w:val="clear" w:pos="709"/>
      </w:tabs>
      <w:spacing w:before="0" w:after="0"/>
      <w:ind w:firstLine="0"/>
    </w:pPr>
    <w:rPr>
      <w:rFonts w:eastAsia="Times New Roman"/>
      <w:sz w:val="32"/>
      <w:lang w:val="en-GB" w:eastAsia="en-US"/>
    </w:rPr>
  </w:style>
  <w:style w:type="character" w:customStyle="1" w:styleId="1140">
    <w:name w:val="Стиль Заголовок 1 + 14 пт Знак"/>
    <w:basedOn w:val="12"/>
    <w:link w:val="114"/>
    <w:rsid w:val="001E03C3"/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customStyle="1" w:styleId="THKfullname">
    <w:name w:val="THKfullname"/>
    <w:basedOn w:val="a6"/>
    <w:next w:val="THKaddress"/>
    <w:rsid w:val="001E03C3"/>
    <w:pPr>
      <w:spacing w:before="70" w:after="0" w:line="180" w:lineRule="exact"/>
    </w:pPr>
    <w:rPr>
      <w:rFonts w:ascii="Arial" w:hAnsi="Arial" w:cs="Times New Roman"/>
      <w:b/>
      <w:sz w:val="14"/>
      <w:szCs w:val="24"/>
    </w:rPr>
  </w:style>
  <w:style w:type="paragraph" w:customStyle="1" w:styleId="THKaddress">
    <w:name w:val="THKaddress"/>
    <w:basedOn w:val="THKfullname"/>
    <w:rsid w:val="001E03C3"/>
    <w:pPr>
      <w:spacing w:before="0"/>
    </w:pPr>
    <w:rPr>
      <w:b w:val="0"/>
    </w:rPr>
  </w:style>
  <w:style w:type="paragraph" w:customStyle="1" w:styleId="Char">
    <w:name w:val="Char"/>
    <w:basedOn w:val="a6"/>
    <w:rsid w:val="001E03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4">
    <w:name w:val="Заголовок статьи"/>
    <w:basedOn w:val="a6"/>
    <w:next w:val="a6"/>
    <w:rsid w:val="001E03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fff5">
    <w:name w:val="Цветовое выделение"/>
    <w:rsid w:val="001E03C3"/>
    <w:rPr>
      <w:b/>
      <w:bCs w:val="0"/>
      <w:color w:val="000080"/>
      <w:sz w:val="20"/>
    </w:rPr>
  </w:style>
  <w:style w:type="paragraph" w:customStyle="1" w:styleId="ConsPlusNonformat">
    <w:name w:val="ConsPlusNonformat"/>
    <w:rsid w:val="001E03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1">
    <w:name w:val="заголовок1"/>
    <w:basedOn w:val="11"/>
    <w:link w:val="1f2"/>
    <w:rsid w:val="001E03C3"/>
    <w:pPr>
      <w:keepNext/>
      <w:tabs>
        <w:tab w:val="clear" w:pos="709"/>
      </w:tabs>
      <w:autoSpaceDE w:val="0"/>
      <w:autoSpaceDN w:val="0"/>
      <w:adjustRightInd w:val="0"/>
      <w:spacing w:before="0" w:after="0"/>
      <w:ind w:firstLine="0"/>
      <w:jc w:val="center"/>
    </w:pPr>
    <w:rPr>
      <w:rFonts w:eastAsia="Times New Roman"/>
      <w:sz w:val="26"/>
      <w:szCs w:val="26"/>
    </w:rPr>
  </w:style>
  <w:style w:type="character" w:customStyle="1" w:styleId="1f2">
    <w:name w:val="заголовок1 Знак"/>
    <w:basedOn w:val="a7"/>
    <w:link w:val="1f1"/>
    <w:rsid w:val="001E03C3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xtnorm">
    <w:name w:val="text_norm"/>
    <w:basedOn w:val="a6"/>
    <w:rsid w:val="001E03C3"/>
    <w:pPr>
      <w:spacing w:before="100" w:beforeAutospacing="1" w:after="100" w:afterAutospacing="1" w:line="240" w:lineRule="auto"/>
    </w:pPr>
    <w:rPr>
      <w:rFonts w:ascii="Verdana" w:hAnsi="Verdana" w:cs="Times New Roman"/>
      <w:sz w:val="14"/>
      <w:szCs w:val="14"/>
      <w:lang w:eastAsia="ru-RU"/>
    </w:rPr>
  </w:style>
  <w:style w:type="paragraph" w:customStyle="1" w:styleId="affff6">
    <w:name w:val="Стиль"/>
    <w:rsid w:val="001E03C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font14">
    <w:name w:val="font_14"/>
    <w:basedOn w:val="a7"/>
    <w:rsid w:val="001E03C3"/>
  </w:style>
  <w:style w:type="character" w:styleId="affff7">
    <w:name w:val="endnote reference"/>
    <w:basedOn w:val="a7"/>
    <w:semiHidden/>
    <w:unhideWhenUsed/>
    <w:locked/>
    <w:rsid w:val="00FC1C2E"/>
    <w:rPr>
      <w:vertAlign w:val="superscript"/>
    </w:rPr>
  </w:style>
  <w:style w:type="paragraph" w:customStyle="1" w:styleId="Default">
    <w:name w:val="Default"/>
    <w:rsid w:val="00AE5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6">
    <w:name w:val="Normal"/>
    <w:qFormat/>
    <w:rsid w:val="0078714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1">
    <w:name w:val="heading 1"/>
    <w:aliases w:val="Header 1"/>
    <w:basedOn w:val="a6"/>
    <w:next w:val="a6"/>
    <w:link w:val="12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heading 2"/>
    <w:basedOn w:val="a6"/>
    <w:next w:val="a6"/>
    <w:link w:val="24"/>
    <w:qFormat/>
    <w:rsid w:val="00627BDB"/>
    <w:p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Calibri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Calibri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eader 1 Знак"/>
    <w:link w:val="11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4">
    <w:name w:val="Заголовок 2 Знак"/>
    <w:link w:val="23"/>
    <w:locked/>
    <w:rsid w:val="00627BDB"/>
    <w:rPr>
      <w:rFonts w:ascii="Times New Roman" w:hAnsi="Times New Roman"/>
      <w:sz w:val="24"/>
      <w:szCs w:val="24"/>
    </w:rPr>
  </w:style>
  <w:style w:type="character" w:customStyle="1" w:styleId="33">
    <w:name w:val="Заголовок 3 Знак"/>
    <w:link w:val="32"/>
    <w:locked/>
    <w:rsid w:val="00627BDB"/>
    <w:rPr>
      <w:rFonts w:ascii="Times New Roman" w:hAnsi="Times New Roman"/>
      <w:sz w:val="24"/>
      <w:szCs w:val="24"/>
    </w:rPr>
  </w:style>
  <w:style w:type="character" w:customStyle="1" w:styleId="41">
    <w:name w:val="Заголовок 4 Знак"/>
    <w:link w:val="40"/>
    <w:locked/>
    <w:rsid w:val="00627BDB"/>
    <w:rPr>
      <w:rFonts w:ascii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locked/>
    <w:rsid w:val="00627BDB"/>
    <w:rPr>
      <w:rFonts w:ascii="Arial" w:hAnsi="Arial" w:cs="Arial"/>
      <w:lang w:val="x-none" w:eastAsia="ru-RU"/>
    </w:rPr>
  </w:style>
  <w:style w:type="character" w:customStyle="1" w:styleId="80">
    <w:name w:val="Заголовок 8 Знак"/>
    <w:link w:val="8"/>
    <w:locked/>
    <w:rsid w:val="00627BDB"/>
    <w:rPr>
      <w:rFonts w:ascii="Arial" w:hAnsi="Arial" w:cs="Arial"/>
      <w:i/>
      <w:iCs/>
      <w:lang w:val="x-none" w:eastAsia="ru-RU"/>
    </w:rPr>
  </w:style>
  <w:style w:type="character" w:customStyle="1" w:styleId="91">
    <w:name w:val="Заголовок 9 Знак"/>
    <w:link w:val="90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a">
    <w:name w:val="Шапка_Тит_Листа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d">
    <w:name w:val="header"/>
    <w:aliases w:val="TI Upper Header"/>
    <w:basedOn w:val="a6"/>
    <w:link w:val="ae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aliases w:val="TI Upper Header Знак"/>
    <w:link w:val="ad"/>
    <w:locked/>
    <w:rsid w:val="00627BDB"/>
    <w:rPr>
      <w:rFonts w:ascii="Times New Roman" w:hAnsi="Times New Roman" w:cs="Times New Roman"/>
      <w:color w:val="808080"/>
      <w:sz w:val="18"/>
      <w:szCs w:val="18"/>
      <w:lang w:val="x-none" w:eastAsia="ru-RU"/>
    </w:rPr>
  </w:style>
  <w:style w:type="paragraph" w:styleId="13">
    <w:name w:val="toc 1"/>
    <w:basedOn w:val="a6"/>
    <w:next w:val="a6"/>
    <w:autoRedefine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1">
    <w:name w:val="Термин"/>
    <w:basedOn w:val="a6"/>
    <w:rsid w:val="00627BDB"/>
    <w:pPr>
      <w:spacing w:before="18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6"/>
    <w:next w:val="a6"/>
    <w:autoRedefine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7">
    <w:name w:val="Hyperlink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rsid w:val="00627BDB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rsid w:val="00627BDB"/>
    <w:pPr>
      <w:numPr>
        <w:numId w:val="2"/>
      </w:numPr>
    </w:pPr>
  </w:style>
  <w:style w:type="paragraph" w:styleId="af9">
    <w:name w:val="List Bullet"/>
    <w:basedOn w:val="a6"/>
    <w:rsid w:val="00627BDB"/>
    <w:pPr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rsid w:val="00627BD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0">
    <w:name w:val="Список2"/>
    <w:basedOn w:val="af8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0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Calibri" w:hAnsi="Arial Narrow" w:cs="Arial Narrow"/>
      <w:lang w:eastAsia="ru-RU"/>
    </w:rPr>
  </w:style>
  <w:style w:type="character" w:styleId="afb">
    <w:name w:val="Strong"/>
    <w:qFormat/>
    <w:rsid w:val="00627BDB"/>
    <w:rPr>
      <w:rFonts w:cs="Times New Roman"/>
      <w:b/>
      <w:bCs/>
    </w:rPr>
  </w:style>
  <w:style w:type="character" w:styleId="afc">
    <w:name w:val="annotation reference"/>
    <w:semiHidden/>
    <w:rsid w:val="00627BDB"/>
    <w:rPr>
      <w:rFonts w:cs="Times New Roman"/>
      <w:sz w:val="16"/>
      <w:szCs w:val="16"/>
    </w:rPr>
  </w:style>
  <w:style w:type="paragraph" w:styleId="afd">
    <w:name w:val="annotation text"/>
    <w:basedOn w:val="a6"/>
    <w:link w:val="afe"/>
    <w:semiHidden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semiHidden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">
    <w:name w:val="annotation subject"/>
    <w:basedOn w:val="afd"/>
    <w:next w:val="afd"/>
    <w:link w:val="aff0"/>
    <w:semiHidden/>
    <w:rsid w:val="00627BDB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1">
    <w:name w:val="Balloon Text"/>
    <w:basedOn w:val="a6"/>
    <w:link w:val="aff2"/>
    <w:semiHidden/>
    <w:rsid w:val="00627BD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semiHidden/>
    <w:locked/>
    <w:rsid w:val="00627BDB"/>
    <w:rPr>
      <w:rFonts w:ascii="Tahoma" w:hAnsi="Tahoma" w:cs="Tahoma"/>
      <w:sz w:val="16"/>
      <w:szCs w:val="16"/>
      <w:lang w:val="x-none" w:eastAsia="ru-RU"/>
    </w:rPr>
  </w:style>
  <w:style w:type="paragraph" w:customStyle="1" w:styleId="aff3">
    <w:name w:val="Таблица"/>
    <w:basedOn w:val="a6"/>
    <w:rsid w:val="00627BDB"/>
    <w:pPr>
      <w:spacing w:before="20" w:after="20" w:line="240" w:lineRule="auto"/>
      <w:ind w:firstLine="709"/>
    </w:pPr>
    <w:rPr>
      <w:rFonts w:ascii="Arial" w:eastAsia="Calibri" w:hAnsi="Arial" w:cs="Arial"/>
      <w:sz w:val="20"/>
      <w:szCs w:val="20"/>
      <w:lang w:eastAsia="ru-RU"/>
    </w:rPr>
  </w:style>
  <w:style w:type="table" w:styleId="aff4">
    <w:name w:val="Table Grid"/>
    <w:basedOn w:val="a8"/>
    <w:rsid w:val="00627BDB"/>
    <w:pPr>
      <w:spacing w:before="60" w:after="6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4">
    <w:name w:val="Номер1 Знак"/>
    <w:link w:val="10"/>
    <w:locked/>
    <w:rsid w:val="00627BDB"/>
    <w:rPr>
      <w:rFonts w:ascii="Times New Roman" w:hAnsi="Times New Roman"/>
    </w:rPr>
  </w:style>
  <w:style w:type="paragraph" w:customStyle="1" w:styleId="aff5">
    <w:name w:val="Список_без_б"/>
    <w:basedOn w:val="a6"/>
    <w:rsid w:val="00627BDB"/>
    <w:pPr>
      <w:spacing w:before="40" w:after="40" w:line="240" w:lineRule="auto"/>
      <w:ind w:left="357" w:firstLine="709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Calibri" w:hAnsi="Arial" w:cs="Arial"/>
      <w:b/>
      <w:bCs/>
      <w:sz w:val="36"/>
      <w:szCs w:val="36"/>
      <w:lang w:eastAsia="ru-RU"/>
    </w:rPr>
  </w:style>
  <w:style w:type="paragraph" w:customStyle="1" w:styleId="21">
    <w:name w:val="Заголовок 2БН"/>
    <w:basedOn w:val="a6"/>
    <w:next w:val="a6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627BDB"/>
    <w:rPr>
      <w:rFonts w:cs="Times New Roman"/>
    </w:rPr>
  </w:style>
  <w:style w:type="paragraph" w:styleId="26">
    <w:name w:val="Body Text Indent 2"/>
    <w:basedOn w:val="a6"/>
    <w:link w:val="27"/>
    <w:rsid w:val="00627BDB"/>
    <w:pPr>
      <w:spacing w:after="120" w:line="480" w:lineRule="auto"/>
      <w:ind w:left="283" w:firstLine="70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5">
    <w:name w:val="ГОСТ_ЗАГ1(ТЕХ)"/>
    <w:basedOn w:val="11"/>
    <w:rsid w:val="00627BDB"/>
    <w:pPr>
      <w:ind w:firstLine="0"/>
    </w:pPr>
  </w:style>
  <w:style w:type="paragraph" w:customStyle="1" w:styleId="a3">
    <w:name w:val="ГОСТ_Разделы"/>
    <w:basedOn w:val="a6"/>
    <w:rsid w:val="00627BDB"/>
    <w:pPr>
      <w:numPr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rsid w:val="00627B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rsid w:val="00627BDB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rsid w:val="00627BD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627BDB"/>
    <w:pPr>
      <w:widowControl w:val="0"/>
      <w:spacing w:line="420" w:lineRule="auto"/>
      <w:ind w:firstLine="940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6"/>
    <w:autoRedefine/>
    <w:rsid w:val="00627BDB"/>
    <w:pPr>
      <w:numPr>
        <w:numId w:val="11"/>
      </w:numPr>
      <w:spacing w:after="0" w:line="240" w:lineRule="auto"/>
      <w:ind w:right="2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Ненумерованный список"/>
    <w:basedOn w:val="a6"/>
    <w:rsid w:val="00627BDB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627BDB"/>
    <w:pPr>
      <w:suppressAutoHyphens/>
      <w:spacing w:after="120" w:line="240" w:lineRule="auto"/>
      <w:jc w:val="both"/>
    </w:pPr>
    <w:rPr>
      <w:rFonts w:ascii="Arial" w:eastAsia="Calibri" w:hAnsi="Arial" w:cs="Arial"/>
      <w:kern w:val="20"/>
      <w:sz w:val="16"/>
      <w:szCs w:val="16"/>
      <w:lang w:eastAsia="ru-RU"/>
    </w:rPr>
  </w:style>
  <w:style w:type="character" w:customStyle="1" w:styleId="aff9">
    <w:name w:val="Основной текст Знак"/>
    <w:aliases w:val="Iniiaiie Знак"/>
    <w:link w:val="aff8"/>
    <w:locked/>
    <w:rsid w:val="00627BDB"/>
    <w:rPr>
      <w:rFonts w:ascii="Arial" w:hAnsi="Arial" w:cs="Arial"/>
      <w:kern w:val="20"/>
      <w:sz w:val="20"/>
      <w:szCs w:val="20"/>
      <w:lang w:val="x-none" w:eastAsia="ru-RU"/>
    </w:rPr>
  </w:style>
  <w:style w:type="paragraph" w:styleId="affa">
    <w:name w:val="Title"/>
    <w:basedOn w:val="a6"/>
    <w:link w:val="affb"/>
    <w:qFormat/>
    <w:rsid w:val="00627BDB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b">
    <w:name w:val="Название Знак"/>
    <w:link w:val="affa"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c">
    <w:name w:val="Îáû÷íûé"/>
    <w:rsid w:val="00627BDB"/>
    <w:rPr>
      <w:rFonts w:ascii="Helvetica" w:hAnsi="Helvetica" w:cs="Helvetica"/>
      <w:sz w:val="24"/>
      <w:szCs w:val="24"/>
      <w:lang w:val="en-US"/>
    </w:rPr>
  </w:style>
  <w:style w:type="paragraph" w:customStyle="1" w:styleId="Texttabl">
    <w:name w:val="Text_tabl"/>
    <w:basedOn w:val="a6"/>
    <w:rsid w:val="00627BDB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5">
    <w:name w:val="Body Text 3"/>
    <w:basedOn w:val="a6"/>
    <w:link w:val="36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3 Знак"/>
    <w:link w:val="3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EXT">
    <w:name w:val="TEXT"/>
    <w:basedOn w:val="a6"/>
    <w:rsid w:val="00627BDB"/>
    <w:pPr>
      <w:spacing w:before="12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Normal">
    <w:name w:val="QANormal"/>
    <w:rsid w:val="00627BDB"/>
    <w:pPr>
      <w:spacing w:after="170"/>
    </w:pPr>
    <w:rPr>
      <w:rFonts w:ascii="Arial" w:hAnsi="Arial" w:cs="Arial"/>
      <w:sz w:val="24"/>
      <w:szCs w:val="24"/>
    </w:rPr>
  </w:style>
  <w:style w:type="paragraph" w:styleId="28">
    <w:name w:val="Body Text 2"/>
    <w:basedOn w:val="a6"/>
    <w:link w:val="29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Body Text Indent"/>
    <w:basedOn w:val="a6"/>
    <w:link w:val="affe"/>
    <w:rsid w:val="00627BDB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link w:val="affd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">
    <w:name w:val="Block Text"/>
    <w:basedOn w:val="a6"/>
    <w:rsid w:val="00627BDB"/>
    <w:pPr>
      <w:spacing w:after="0" w:line="240" w:lineRule="auto"/>
      <w:ind w:left="360" w:right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ListHeader3">
    <w:name w:val="QAListHeader3"/>
    <w:basedOn w:val="a6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6"/>
    <w:link w:val="38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38">
    <w:name w:val="Основной текст с отступом 3 Знак"/>
    <w:link w:val="37"/>
    <w:locked/>
    <w:rsid w:val="00627BDB"/>
    <w:rPr>
      <w:rFonts w:ascii="Arial" w:hAnsi="Arial" w:cs="Arial"/>
      <w:sz w:val="20"/>
      <w:szCs w:val="20"/>
      <w:lang w:val="x-none" w:eastAsia="ru-RU"/>
    </w:rPr>
  </w:style>
  <w:style w:type="paragraph" w:customStyle="1" w:styleId="xl69">
    <w:name w:val="xl69"/>
    <w:basedOn w:val="a6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rsid w:val="00627BDB"/>
    <w:pPr>
      <w:spacing w:before="60" w:after="6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f0">
    <w:name w:val="Plain Text"/>
    <w:basedOn w:val="a6"/>
    <w:link w:val="afff1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link w:val="afff0"/>
    <w:locked/>
    <w:rsid w:val="00627BDB"/>
    <w:rPr>
      <w:rFonts w:ascii="Courier New" w:hAnsi="Courier New" w:cs="Courier New"/>
      <w:sz w:val="24"/>
      <w:szCs w:val="24"/>
      <w:lang w:val="x-none" w:eastAsia="ru-RU"/>
    </w:rPr>
  </w:style>
  <w:style w:type="paragraph" w:customStyle="1" w:styleId="BulletMain">
    <w:name w:val="Bullet Main Знак"/>
    <w:basedOn w:val="a6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 CYR"/>
      <w:sz w:val="26"/>
      <w:szCs w:val="26"/>
      <w:lang w:eastAsia="ko-KR"/>
    </w:rPr>
  </w:style>
  <w:style w:type="paragraph" w:customStyle="1" w:styleId="16">
    <w:name w:val="Стиль1"/>
    <w:basedOn w:val="a6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2">
    <w:name w:val="Normal Indent"/>
    <w:basedOn w:val="a6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27BDB"/>
    <w:pPr>
      <w:widowControl w:val="0"/>
      <w:spacing w:line="480" w:lineRule="auto"/>
      <w:ind w:firstLine="110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9">
    <w:name w:val="Текст1"/>
    <w:basedOn w:val="a6"/>
    <w:rsid w:val="00627BDB"/>
    <w:pPr>
      <w:spacing w:after="0" w:line="240" w:lineRule="auto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character" w:styleId="afff3">
    <w:name w:val="FollowedHyperlink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eastAsia="Calibri" w:hAnsi="Tahoma" w:cs="Tahoma"/>
      <w:b/>
      <w:bCs/>
      <w:sz w:val="24"/>
      <w:szCs w:val="24"/>
      <w:lang w:eastAsia="ru-RU"/>
    </w:rPr>
  </w:style>
  <w:style w:type="character" w:customStyle="1" w:styleId="afff6">
    <w:name w:val="Схема документа Знак"/>
    <w:link w:val="afff5"/>
    <w:uiPriority w:val="99"/>
    <w:semiHidden/>
    <w:locked/>
    <w:rsid w:val="00627BDB"/>
    <w:rPr>
      <w:rFonts w:ascii="Tahoma" w:hAnsi="Tahoma" w:cs="Tahoma"/>
      <w:b/>
      <w:bCs/>
      <w:sz w:val="24"/>
      <w:szCs w:val="24"/>
      <w:shd w:val="clear" w:color="auto" w:fill="000080"/>
      <w:lang w:val="x-none" w:eastAsia="ru-RU"/>
    </w:rPr>
  </w:style>
  <w:style w:type="paragraph" w:styleId="2a">
    <w:name w:val="List 2"/>
    <w:basedOn w:val="a6"/>
    <w:rsid w:val="00627BDB"/>
    <w:pPr>
      <w:spacing w:after="0" w:line="240" w:lineRule="auto"/>
      <w:ind w:left="566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9">
    <w:name w:val="List 3"/>
    <w:basedOn w:val="a6"/>
    <w:rsid w:val="00627BDB"/>
    <w:pPr>
      <w:spacing w:after="0" w:line="240" w:lineRule="auto"/>
      <w:ind w:left="849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3">
    <w:name w:val="List 4"/>
    <w:basedOn w:val="a6"/>
    <w:rsid w:val="00627BDB"/>
    <w:pPr>
      <w:spacing w:after="0" w:line="240" w:lineRule="auto"/>
      <w:ind w:left="1132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2">
    <w:name w:val="List 5"/>
    <w:basedOn w:val="a6"/>
    <w:rsid w:val="00627BDB"/>
    <w:pPr>
      <w:spacing w:after="0" w:line="240" w:lineRule="auto"/>
      <w:ind w:left="1415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4">
    <w:name w:val="List Bullet 4"/>
    <w:basedOn w:val="a6"/>
    <w:autoRedefine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3">
    <w:name w:val="List Bullet 5"/>
    <w:basedOn w:val="a6"/>
    <w:autoRedefine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7">
    <w:name w:val="List Continue"/>
    <w:basedOn w:val="a6"/>
    <w:rsid w:val="00627BDB"/>
    <w:pPr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b">
    <w:name w:val="List Continue 2"/>
    <w:basedOn w:val="a6"/>
    <w:rsid w:val="00627BDB"/>
    <w:pPr>
      <w:spacing w:after="120" w:line="240" w:lineRule="auto"/>
      <w:ind w:left="56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a">
    <w:name w:val="List Continue 3"/>
    <w:basedOn w:val="a6"/>
    <w:rsid w:val="00627BDB"/>
    <w:pPr>
      <w:spacing w:after="120" w:line="240" w:lineRule="auto"/>
      <w:ind w:left="84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5">
    <w:name w:val="List Continue 4"/>
    <w:basedOn w:val="a6"/>
    <w:rsid w:val="00627BDB"/>
    <w:pPr>
      <w:spacing w:after="120" w:line="240" w:lineRule="auto"/>
      <w:ind w:left="113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4">
    <w:name w:val="List Continue 5"/>
    <w:basedOn w:val="a6"/>
    <w:rsid w:val="00627BDB"/>
    <w:pPr>
      <w:spacing w:after="120" w:line="240" w:lineRule="auto"/>
      <w:ind w:left="141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rmPragm14">
    <w:name w:val="Norm Pragm14"/>
    <w:basedOn w:val="a6"/>
    <w:rsid w:val="00627BDB"/>
    <w:pPr>
      <w:spacing w:after="120" w:line="240" w:lineRule="auto"/>
      <w:ind w:firstLine="567"/>
    </w:pPr>
    <w:rPr>
      <w:rFonts w:ascii="Pragmatica" w:eastAsia="Calibri" w:hAnsi="Pragmatica" w:cs="Pragmatica"/>
      <w:sz w:val="28"/>
      <w:szCs w:val="28"/>
      <w:lang w:eastAsia="ru-RU"/>
    </w:rPr>
  </w:style>
  <w:style w:type="paragraph" w:customStyle="1" w:styleId="9">
    <w:name w:val="Нумерованный список 9а"/>
    <w:basedOn w:val="a6"/>
    <w:rsid w:val="00627BDB"/>
    <w:pPr>
      <w:numPr>
        <w:ilvl w:val="1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3">
    <w:name w:val="WW-???????? ????? ? ???????? 3"/>
    <w:basedOn w:val="a6"/>
    <w:rsid w:val="00627BDB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a">
    <w:name w:val="Сетка таблицы1"/>
    <w:rsid w:val="00627B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graph">
    <w:name w:val="Paragraph"/>
    <w:basedOn w:val="a6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rsid w:val="00627BDB"/>
    <w:pPr>
      <w:spacing w:before="210" w:after="0" w:line="210" w:lineRule="exact"/>
    </w:pPr>
    <w:rPr>
      <w:rFonts w:ascii="Arial" w:eastAsia="Calibri" w:hAnsi="Arial" w:cs="Arial"/>
      <w:sz w:val="18"/>
      <w:szCs w:val="18"/>
      <w:lang w:val="en-GB" w:eastAsia="ru-RU"/>
    </w:rPr>
  </w:style>
  <w:style w:type="character" w:customStyle="1" w:styleId="grame">
    <w:name w:val="grame"/>
    <w:rsid w:val="00627BDB"/>
  </w:style>
  <w:style w:type="character" w:customStyle="1" w:styleId="spelle">
    <w:name w:val="spelle"/>
    <w:rsid w:val="00627BDB"/>
  </w:style>
  <w:style w:type="paragraph" w:styleId="afff8">
    <w:name w:val="Normal (Web)"/>
    <w:basedOn w:val="a6"/>
    <w:rsid w:val="00627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rsid w:val="00627BDB"/>
    <w:rPr>
      <w:rFonts w:ascii="Verdana" w:hAnsi="Verdana"/>
      <w:sz w:val="11"/>
    </w:rPr>
  </w:style>
  <w:style w:type="paragraph" w:customStyle="1" w:styleId="1b">
    <w:name w:val="Абзац списка1"/>
    <w:basedOn w:val="a6"/>
    <w:rsid w:val="00627BD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627BDB"/>
  </w:style>
  <w:style w:type="character" w:styleId="afff9">
    <w:name w:val="Emphasis"/>
    <w:qFormat/>
    <w:rsid w:val="00627BDB"/>
    <w:rPr>
      <w:rFonts w:cs="Times New Roman"/>
      <w:i/>
      <w:iCs/>
    </w:rPr>
  </w:style>
  <w:style w:type="paragraph" w:customStyle="1" w:styleId="1c">
    <w:name w:val="Рецензия1"/>
    <w:hidden/>
    <w:semiHidden/>
    <w:rsid w:val="00627BDB"/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44867"/>
    <w:rPr>
      <w:rFonts w:eastAsia="Times New Roman" w:cs="Calibri"/>
      <w:sz w:val="22"/>
      <w:szCs w:val="22"/>
      <w:lang w:eastAsia="en-US"/>
    </w:rPr>
  </w:style>
  <w:style w:type="table" w:customStyle="1" w:styleId="2c">
    <w:name w:val="Сетка таблицы2"/>
    <w:rsid w:val="001A6E2E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6"/>
    <w:rsid w:val="009A60DE"/>
    <w:pPr>
      <w:widowControl w:val="0"/>
      <w:autoSpaceDE w:val="0"/>
      <w:autoSpaceDN w:val="0"/>
      <w:adjustRightInd w:val="0"/>
      <w:spacing w:after="0" w:line="187" w:lineRule="exact"/>
      <w:ind w:hanging="32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A60DE"/>
    <w:rPr>
      <w:rFonts w:ascii="Tahoma" w:hAnsi="Tahoma" w:cs="Tahoma"/>
      <w:b/>
      <w:bCs/>
      <w:color w:val="000000"/>
      <w:spacing w:val="-10"/>
      <w:sz w:val="12"/>
      <w:szCs w:val="12"/>
    </w:rPr>
  </w:style>
  <w:style w:type="paragraph" w:customStyle="1" w:styleId="Style3">
    <w:name w:val="Style3"/>
    <w:basedOn w:val="a6"/>
    <w:rsid w:val="009A60D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60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">
    <w:name w:val="Style1"/>
    <w:basedOn w:val="a6"/>
    <w:rsid w:val="009A60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60DE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39">
    <w:name w:val="Font Style39"/>
    <w:uiPriority w:val="99"/>
    <w:rsid w:val="009A60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120">
    <w:name w:val="Без интервала12"/>
    <w:rsid w:val="009A60DE"/>
    <w:rPr>
      <w:rFonts w:cs="Calibri"/>
      <w:sz w:val="22"/>
      <w:szCs w:val="22"/>
      <w:lang w:eastAsia="en-US"/>
    </w:rPr>
  </w:style>
  <w:style w:type="paragraph" w:customStyle="1" w:styleId="110">
    <w:name w:val="Без интервала11"/>
    <w:rsid w:val="009A60DE"/>
    <w:rPr>
      <w:rFonts w:cs="Calibri"/>
      <w:sz w:val="22"/>
      <w:szCs w:val="22"/>
      <w:lang w:eastAsia="en-US"/>
    </w:rPr>
  </w:style>
  <w:style w:type="paragraph" w:customStyle="1" w:styleId="2d">
    <w:name w:val="Без интервала2"/>
    <w:rsid w:val="009A60DE"/>
    <w:rPr>
      <w:rFonts w:eastAsia="Times New Roman" w:cs="Calibri"/>
      <w:sz w:val="22"/>
      <w:szCs w:val="22"/>
      <w:lang w:eastAsia="en-US"/>
    </w:rPr>
  </w:style>
  <w:style w:type="character" w:customStyle="1" w:styleId="afffa">
    <w:name w:val="Знак Знак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111">
    <w:name w:val="Заголовок 1 Знак1"/>
    <w:aliases w:val="Header 1 Знак1"/>
    <w:rsid w:val="009A60D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semiHidden/>
    <w:locked/>
    <w:rsid w:val="009A60DE"/>
    <w:rPr>
      <w:rFonts w:ascii="Courier New" w:hAnsi="Courier New" w:cs="Courier New"/>
    </w:rPr>
  </w:style>
  <w:style w:type="paragraph" w:styleId="HTML0">
    <w:name w:val="HTML Preformatted"/>
    <w:basedOn w:val="a6"/>
    <w:link w:val="HTML"/>
    <w:rsid w:val="009A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1">
    <w:name w:val="Стандартный HTML Знак1"/>
    <w:semiHidden/>
    <w:rsid w:val="009A60DE"/>
    <w:rPr>
      <w:rFonts w:ascii="Consolas" w:hAnsi="Consolas" w:cs="Consolas"/>
      <w:sz w:val="20"/>
      <w:szCs w:val="20"/>
    </w:rPr>
  </w:style>
  <w:style w:type="paragraph" w:customStyle="1" w:styleId="Style15">
    <w:name w:val="Style15"/>
    <w:basedOn w:val="a6"/>
    <w:rsid w:val="009A60DE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Arial" w:hAnsi="Arial" w:cs="Arial"/>
      <w:sz w:val="24"/>
      <w:szCs w:val="24"/>
      <w:lang w:eastAsia="ru-RU"/>
    </w:rPr>
  </w:style>
  <w:style w:type="character" w:customStyle="1" w:styleId="1e">
    <w:name w:val="Знак Знак1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2e">
    <w:name w:val="Знак Знак2"/>
    <w:rsid w:val="009A60DE"/>
    <w:rPr>
      <w:rFonts w:ascii="Calibri" w:hAnsi="Calibri" w:cs="Calibri"/>
      <w:sz w:val="22"/>
      <w:szCs w:val="22"/>
      <w:lang w:val="ru-RU" w:eastAsia="en-US"/>
    </w:rPr>
  </w:style>
  <w:style w:type="table" w:customStyle="1" w:styleId="3b">
    <w:name w:val="Сетка таблицы3"/>
    <w:rsid w:val="000A42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List Paragraph"/>
    <w:basedOn w:val="a6"/>
    <w:qFormat/>
    <w:rsid w:val="0061533D"/>
    <w:pPr>
      <w:ind w:left="720"/>
      <w:contextualSpacing/>
    </w:pPr>
  </w:style>
  <w:style w:type="paragraph" w:customStyle="1" w:styleId="Bullet2">
    <w:name w:val="Bullet 2"/>
    <w:basedOn w:val="a6"/>
    <w:rsid w:val="00887DD4"/>
    <w:pPr>
      <w:numPr>
        <w:numId w:val="16"/>
      </w:numPr>
      <w:tabs>
        <w:tab w:val="clear" w:pos="1276"/>
      </w:tabs>
      <w:spacing w:after="160" w:line="280" w:lineRule="atLeast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fffc">
    <w:name w:val="No Spacing"/>
    <w:uiPriority w:val="99"/>
    <w:qFormat/>
    <w:rsid w:val="00333A3D"/>
    <w:rPr>
      <w:sz w:val="22"/>
      <w:szCs w:val="22"/>
      <w:lang w:eastAsia="en-US"/>
    </w:rPr>
  </w:style>
  <w:style w:type="table" w:customStyle="1" w:styleId="46">
    <w:name w:val="Сетка таблицы4"/>
    <w:basedOn w:val="a8"/>
    <w:next w:val="aff4"/>
    <w:uiPriority w:val="59"/>
    <w:rsid w:val="009426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APpArial">
    <w:name w:val="Style PARAPp + Arial"/>
    <w:basedOn w:val="a6"/>
    <w:rsid w:val="002F1395"/>
    <w:pPr>
      <w:spacing w:after="240" w:line="320" w:lineRule="atLeast"/>
      <w:jc w:val="both"/>
      <w:outlineLvl w:val="2"/>
    </w:pPr>
    <w:rPr>
      <w:rFonts w:ascii="Arial" w:eastAsia="MS Mincho" w:hAnsi="Arial" w:cs="Times New Roman"/>
      <w:i/>
      <w:sz w:val="24"/>
      <w:szCs w:val="24"/>
      <w:lang w:eastAsia="ja-JP"/>
    </w:rPr>
  </w:style>
  <w:style w:type="numbering" w:customStyle="1" w:styleId="1f">
    <w:name w:val="Нет списка1"/>
    <w:next w:val="a9"/>
    <w:uiPriority w:val="99"/>
    <w:semiHidden/>
    <w:unhideWhenUsed/>
    <w:rsid w:val="00961131"/>
  </w:style>
  <w:style w:type="paragraph" w:customStyle="1" w:styleId="HeadTitle1">
    <w:name w:val="Head Title 1"/>
    <w:basedOn w:val="a6"/>
    <w:link w:val="HeadTitle1Char"/>
    <w:rsid w:val="00961131"/>
    <w:pPr>
      <w:pageBreakBefore/>
      <w:spacing w:before="100" w:after="300" w:line="240" w:lineRule="auto"/>
      <w:jc w:val="center"/>
      <w:outlineLvl w:val="0"/>
    </w:pPr>
    <w:rPr>
      <w:rFonts w:ascii="Arial" w:eastAsia="MS Mincho" w:hAnsi="Arial" w:cs="Times New Roman"/>
      <w:b/>
      <w:caps/>
      <w:sz w:val="28"/>
      <w:szCs w:val="24"/>
      <w:lang w:eastAsia="ja-JP"/>
    </w:rPr>
  </w:style>
  <w:style w:type="paragraph" w:customStyle="1" w:styleId="Paragr">
    <w:name w:val="Paragr"/>
    <w:basedOn w:val="PrefacePara"/>
    <w:rsid w:val="00961131"/>
    <w:pPr>
      <w:spacing w:line="280" w:lineRule="atLeast"/>
    </w:pPr>
  </w:style>
  <w:style w:type="paragraph" w:customStyle="1" w:styleId="HeadTitle2Num">
    <w:name w:val="Head Title 2 Num"/>
    <w:basedOn w:val="HeadTitle2"/>
    <w:rsid w:val="00961131"/>
    <w:pPr>
      <w:numPr>
        <w:numId w:val="19"/>
      </w:numPr>
    </w:pPr>
  </w:style>
  <w:style w:type="paragraph" w:customStyle="1" w:styleId="PrefacePara">
    <w:name w:val="Preface Para"/>
    <w:basedOn w:val="a6"/>
    <w:rsid w:val="00961131"/>
    <w:pPr>
      <w:spacing w:after="160" w:line="240" w:lineRule="auto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Bullet1">
    <w:name w:val="Bullet 1"/>
    <w:basedOn w:val="Paragr"/>
    <w:rsid w:val="00961131"/>
    <w:pPr>
      <w:numPr>
        <w:numId w:val="17"/>
      </w:numPr>
    </w:pPr>
  </w:style>
  <w:style w:type="paragraph" w:customStyle="1" w:styleId="HeadTitle2">
    <w:name w:val="Head Title 2"/>
    <w:basedOn w:val="a6"/>
    <w:rsid w:val="00961131"/>
    <w:pPr>
      <w:keepNext/>
      <w:pageBreakBefore/>
      <w:pBdr>
        <w:top w:val="single" w:sz="6" w:space="3" w:color="auto"/>
      </w:pBdr>
      <w:spacing w:before="400" w:after="160" w:line="320" w:lineRule="atLeast"/>
      <w:outlineLvl w:val="1"/>
    </w:pPr>
    <w:rPr>
      <w:rFonts w:ascii="Arial" w:eastAsia="MS Mincho" w:hAnsi="Arial" w:cs="Times New Roman"/>
      <w:b/>
      <w:caps/>
      <w:color w:val="0000FF"/>
      <w:sz w:val="28"/>
      <w:szCs w:val="24"/>
      <w:lang w:eastAsia="ja-JP"/>
    </w:rPr>
  </w:style>
  <w:style w:type="paragraph" w:customStyle="1" w:styleId="List1">
    <w:name w:val="List 1"/>
    <w:basedOn w:val="Paragr"/>
    <w:rsid w:val="00961131"/>
    <w:pPr>
      <w:numPr>
        <w:numId w:val="18"/>
      </w:numPr>
    </w:pPr>
  </w:style>
  <w:style w:type="paragraph" w:customStyle="1" w:styleId="HeadTitle3">
    <w:name w:val="Head Title 3"/>
    <w:basedOn w:val="HeadTitle2"/>
    <w:rsid w:val="00961131"/>
    <w:pPr>
      <w:pageBreakBefore w:val="0"/>
      <w:pBdr>
        <w:top w:val="none" w:sz="0" w:space="0" w:color="auto"/>
      </w:pBdr>
      <w:spacing w:before="120"/>
      <w:outlineLvl w:val="2"/>
    </w:pPr>
    <w:rPr>
      <w:caps w:val="0"/>
    </w:rPr>
  </w:style>
  <w:style w:type="paragraph" w:customStyle="1" w:styleId="Bullet3">
    <w:name w:val="Bullet 3"/>
    <w:basedOn w:val="Bullet2"/>
    <w:rsid w:val="00961131"/>
    <w:pPr>
      <w:numPr>
        <w:numId w:val="0"/>
      </w:numPr>
      <w:ind w:left="1701" w:hanging="425"/>
    </w:pPr>
  </w:style>
  <w:style w:type="paragraph" w:customStyle="1" w:styleId="BulletIndent1">
    <w:name w:val="Bullet Indent 1"/>
    <w:basedOn w:val="Bullet1"/>
    <w:rsid w:val="00961131"/>
    <w:pPr>
      <w:numPr>
        <w:numId w:val="0"/>
      </w:numPr>
      <w:ind w:left="851"/>
    </w:pPr>
  </w:style>
  <w:style w:type="table" w:customStyle="1" w:styleId="55">
    <w:name w:val="Сетка таблицы5"/>
    <w:basedOn w:val="a8"/>
    <w:next w:val="aff4"/>
    <w:rsid w:val="00961131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aliases w:val="P,p"/>
    <w:basedOn w:val="a6"/>
    <w:rsid w:val="00961131"/>
    <w:pPr>
      <w:spacing w:after="240" w:line="320" w:lineRule="atLeast"/>
      <w:jc w:val="both"/>
      <w:outlineLvl w:val="2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Figure">
    <w:name w:val="Figure"/>
    <w:basedOn w:val="a6"/>
    <w:next w:val="afa"/>
    <w:rsid w:val="00961131"/>
    <w:pPr>
      <w:keepNext/>
      <w:spacing w:after="0" w:line="240" w:lineRule="auto"/>
      <w:jc w:val="center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StyleHeadTitle1ArialLeft">
    <w:name w:val="Style Head Title 1 + Arial Left"/>
    <w:basedOn w:val="HeadTitle1"/>
    <w:next w:val="StylePARAPpArial"/>
    <w:autoRedefine/>
    <w:rsid w:val="00961131"/>
    <w:pPr>
      <w:pageBreakBefore w:val="0"/>
      <w:jc w:val="left"/>
    </w:pPr>
    <w:rPr>
      <w:b w:val="0"/>
      <w:i/>
      <w:iCs/>
      <w:caps w:val="0"/>
      <w:sz w:val="24"/>
      <w:lang w:val="en-US"/>
    </w:rPr>
  </w:style>
  <w:style w:type="paragraph" w:customStyle="1" w:styleId="StyleHeadTitle2ArialBlackTopNoborder">
    <w:name w:val="Style Head Title 2 + Arial Black Top: (No border)"/>
    <w:basedOn w:val="HeadTitle2"/>
    <w:next w:val="StylePARAPpArial"/>
    <w:rsid w:val="00961131"/>
    <w:pPr>
      <w:pageBreakBefore w:val="0"/>
      <w:numPr>
        <w:ilvl w:val="1"/>
        <w:numId w:val="20"/>
      </w:numPr>
      <w:pBdr>
        <w:top w:val="none" w:sz="0" w:space="0" w:color="auto"/>
      </w:pBdr>
    </w:pPr>
    <w:rPr>
      <w:b w:val="0"/>
      <w:bCs/>
      <w:caps w:val="0"/>
      <w:color w:val="000000"/>
      <w:szCs w:val="28"/>
    </w:rPr>
  </w:style>
  <w:style w:type="paragraph" w:customStyle="1" w:styleId="StyleHeadTitle1ArialLeft1">
    <w:name w:val="Style Head Title 1 + Arial Left1"/>
    <w:basedOn w:val="HeadTitle1"/>
    <w:next w:val="StylePARAPpArial"/>
    <w:link w:val="StyleHeadTitle1ArialLeft1Char"/>
    <w:autoRedefine/>
    <w:rsid w:val="00961131"/>
    <w:pPr>
      <w:jc w:val="left"/>
    </w:pPr>
    <w:rPr>
      <w:bCs/>
      <w:caps w:val="0"/>
      <w:szCs w:val="28"/>
    </w:rPr>
  </w:style>
  <w:style w:type="character" w:customStyle="1" w:styleId="HeadTitle1Char">
    <w:name w:val="Head Title 1 Char"/>
    <w:basedOn w:val="a7"/>
    <w:link w:val="HeadTitle1"/>
    <w:rsid w:val="00961131"/>
    <w:rPr>
      <w:rFonts w:ascii="Arial" w:eastAsia="MS Mincho" w:hAnsi="Arial"/>
      <w:b/>
      <w:caps/>
      <w:sz w:val="28"/>
      <w:szCs w:val="24"/>
      <w:lang w:eastAsia="ja-JP"/>
    </w:rPr>
  </w:style>
  <w:style w:type="character" w:customStyle="1" w:styleId="StyleHeadTitle1ArialLeft1Char">
    <w:name w:val="Style Head Title 1 + Arial Left1 Char"/>
    <w:basedOn w:val="HeadTitle1Char"/>
    <w:link w:val="StyleHeadTitle1ArialLeft1"/>
    <w:rsid w:val="00961131"/>
    <w:rPr>
      <w:rFonts w:ascii="Arial" w:eastAsia="MS Mincho" w:hAnsi="Arial"/>
      <w:b/>
      <w:bCs/>
      <w:caps w:val="0"/>
      <w:sz w:val="28"/>
      <w:szCs w:val="28"/>
      <w:lang w:eastAsia="ja-JP"/>
    </w:rPr>
  </w:style>
  <w:style w:type="paragraph" w:customStyle="1" w:styleId="Text1">
    <w:name w:val="Text:1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styleId="afffd">
    <w:name w:val="TOC Heading"/>
    <w:basedOn w:val="11"/>
    <w:next w:val="a6"/>
    <w:uiPriority w:val="39"/>
    <w:semiHidden/>
    <w:unhideWhenUsed/>
    <w:qFormat/>
    <w:rsid w:val="00961131"/>
    <w:pPr>
      <w:keepNext/>
      <w:keepLines/>
      <w:tabs>
        <w:tab w:val="clear" w:pos="709"/>
      </w:tabs>
      <w:spacing w:before="480" w:after="0" w:line="276" w:lineRule="auto"/>
      <w:ind w:firstLine="0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customStyle="1" w:styleId="References3">
    <w:name w:val="References:3"/>
    <w:basedOn w:val="a6"/>
    <w:next w:val="a6"/>
    <w:uiPriority w:val="99"/>
    <w:rsid w:val="009611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287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numbering" w:customStyle="1" w:styleId="2f">
    <w:name w:val="Нет списка2"/>
    <w:next w:val="a9"/>
    <w:semiHidden/>
    <w:unhideWhenUsed/>
    <w:rsid w:val="00F03FA3"/>
  </w:style>
  <w:style w:type="paragraph" w:styleId="afffe">
    <w:name w:val="Subtitle"/>
    <w:basedOn w:val="a6"/>
    <w:link w:val="affff"/>
    <w:qFormat/>
    <w:locked/>
    <w:rsid w:val="00F03FA3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hAnsi="Arial" w:cs="Times New Roman"/>
      <w:b/>
      <w:sz w:val="24"/>
      <w:szCs w:val="20"/>
      <w:lang w:eastAsia="ru-RU"/>
    </w:rPr>
  </w:style>
  <w:style w:type="character" w:customStyle="1" w:styleId="affff">
    <w:name w:val="Подзаголовок Знак"/>
    <w:basedOn w:val="a7"/>
    <w:link w:val="afffe"/>
    <w:rsid w:val="00F03FA3"/>
    <w:rPr>
      <w:rFonts w:ascii="Arial" w:eastAsia="Times New Roman" w:hAnsi="Arial"/>
      <w:b/>
      <w:sz w:val="24"/>
    </w:rPr>
  </w:style>
  <w:style w:type="paragraph" w:styleId="affff0">
    <w:name w:val="envelope address"/>
    <w:basedOn w:val="a6"/>
    <w:locked/>
    <w:rsid w:val="00F03FA3"/>
    <w:pPr>
      <w:keepLines/>
      <w:spacing w:before="240" w:after="60" w:line="240" w:lineRule="auto"/>
      <w:ind w:left="5046"/>
      <w:jc w:val="both"/>
    </w:pPr>
    <w:rPr>
      <w:rFonts w:ascii="Times New Roman" w:hAnsi="Times New Roman" w:cs="Times New Roman"/>
      <w:b/>
      <w:color w:val="000080"/>
      <w:sz w:val="28"/>
      <w:szCs w:val="20"/>
      <w:lang w:eastAsia="ru-RU"/>
    </w:rPr>
  </w:style>
  <w:style w:type="paragraph" w:customStyle="1" w:styleId="ConsNonformat">
    <w:name w:val="ConsNonformat"/>
    <w:rsid w:val="00F03F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FR4">
    <w:name w:val="FR4"/>
    <w:rsid w:val="00F03FA3"/>
    <w:pPr>
      <w:widowControl w:val="0"/>
      <w:spacing w:before="200"/>
      <w:jc w:val="center"/>
    </w:pPr>
    <w:rPr>
      <w:rFonts w:ascii="Times New Roman" w:eastAsia="Times New Roman" w:hAnsi="Times New Roman"/>
      <w:b/>
      <w:i/>
      <w:snapToGrid w:val="0"/>
    </w:rPr>
  </w:style>
  <w:style w:type="paragraph" w:customStyle="1" w:styleId="210">
    <w:name w:val="Основной текст с отступом 21"/>
    <w:basedOn w:val="a6"/>
    <w:rsid w:val="00F03FA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fff1">
    <w:name w:val="line number"/>
    <w:basedOn w:val="a7"/>
    <w:locked/>
    <w:rsid w:val="00F03FA3"/>
  </w:style>
  <w:style w:type="paragraph" w:customStyle="1" w:styleId="ConsCell">
    <w:name w:val="ConsCell"/>
    <w:rsid w:val="00F03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2">
    <w:name w:val="List Number 2"/>
    <w:basedOn w:val="a6"/>
    <w:locked/>
    <w:rsid w:val="00F03FA3"/>
    <w:pPr>
      <w:numPr>
        <w:numId w:val="22"/>
      </w:num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03FA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F03F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2">
    <w:name w:val="table of figures"/>
    <w:basedOn w:val="a6"/>
    <w:next w:val="a6"/>
    <w:locked/>
    <w:rsid w:val="00F03FA3"/>
    <w:pPr>
      <w:spacing w:after="0" w:line="240" w:lineRule="auto"/>
      <w:ind w:left="480" w:hanging="480"/>
    </w:pPr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ConsNormal0">
    <w:name w:val="ConsNormal Знак"/>
    <w:basedOn w:val="a7"/>
    <w:rsid w:val="00F03FA3"/>
    <w:rPr>
      <w:rFonts w:ascii="Arial" w:hAnsi="Arial" w:cs="Arial"/>
      <w:noProof w:val="0"/>
      <w:sz w:val="18"/>
      <w:szCs w:val="18"/>
      <w:lang w:val="ru-RU" w:eastAsia="ru-RU" w:bidi="ar-SA"/>
    </w:rPr>
  </w:style>
  <w:style w:type="paragraph" w:customStyle="1" w:styleId="2f0">
    <w:name w:val="Обычный2"/>
    <w:rsid w:val="00F03FA3"/>
    <w:pPr>
      <w:widowControl w:val="0"/>
      <w:spacing w:before="60" w:line="300" w:lineRule="auto"/>
      <w:ind w:firstLine="480"/>
    </w:pPr>
    <w:rPr>
      <w:rFonts w:ascii="Arial" w:eastAsia="Times New Roman" w:hAnsi="Arial"/>
      <w:snapToGrid w:val="0"/>
      <w:sz w:val="28"/>
    </w:rPr>
  </w:style>
  <w:style w:type="paragraph" w:customStyle="1" w:styleId="1460">
    <w:name w:val="1460"/>
    <w:basedOn w:val="a6"/>
    <w:rsid w:val="00F03FA3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6"/>
    <w:rsid w:val="00F03FA3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3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fff3">
    <w:name w:val="Основной текст_"/>
    <w:link w:val="1f0"/>
    <w:rsid w:val="00F03FA3"/>
    <w:rPr>
      <w:sz w:val="22"/>
      <w:szCs w:val="22"/>
      <w:shd w:val="clear" w:color="auto" w:fill="FFFFFF"/>
    </w:rPr>
  </w:style>
  <w:style w:type="character" w:customStyle="1" w:styleId="72">
    <w:name w:val="Основной текст (7)_"/>
    <w:link w:val="73"/>
    <w:rsid w:val="00F03FA3"/>
    <w:rPr>
      <w:b/>
      <w:bCs/>
      <w:shd w:val="clear" w:color="auto" w:fill="FFFFFF"/>
    </w:rPr>
  </w:style>
  <w:style w:type="paragraph" w:customStyle="1" w:styleId="1f0">
    <w:name w:val="Основной текст1"/>
    <w:basedOn w:val="a6"/>
    <w:link w:val="affff3"/>
    <w:rsid w:val="00F03FA3"/>
    <w:pPr>
      <w:widowControl w:val="0"/>
      <w:shd w:val="clear" w:color="auto" w:fill="FFFFFF"/>
      <w:spacing w:after="240" w:line="274" w:lineRule="exact"/>
      <w:ind w:hanging="320"/>
    </w:pPr>
    <w:rPr>
      <w:rFonts w:eastAsia="Calibri" w:cs="Times New Roman"/>
      <w:lang w:eastAsia="ru-RU"/>
    </w:rPr>
  </w:style>
  <w:style w:type="paragraph" w:customStyle="1" w:styleId="73">
    <w:name w:val="Основной текст (7)"/>
    <w:basedOn w:val="a6"/>
    <w:link w:val="72"/>
    <w:rsid w:val="00F03FA3"/>
    <w:pPr>
      <w:widowControl w:val="0"/>
      <w:shd w:val="clear" w:color="auto" w:fill="FFFFFF"/>
      <w:spacing w:after="0" w:line="264" w:lineRule="exact"/>
      <w:ind w:firstLine="620"/>
      <w:jc w:val="both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2f1">
    <w:name w:val="Абзац списка2"/>
    <w:basedOn w:val="a6"/>
    <w:rsid w:val="00F03FA3"/>
    <w:pPr>
      <w:ind w:left="720"/>
      <w:contextualSpacing/>
    </w:pPr>
    <w:rPr>
      <w:rFonts w:cs="Times New Roman"/>
    </w:rPr>
  </w:style>
  <w:style w:type="numbering" w:customStyle="1" w:styleId="3c">
    <w:name w:val="Нет списка3"/>
    <w:next w:val="a9"/>
    <w:uiPriority w:val="99"/>
    <w:semiHidden/>
    <w:unhideWhenUsed/>
    <w:rsid w:val="001E03C3"/>
  </w:style>
  <w:style w:type="paragraph" w:customStyle="1" w:styleId="xl29">
    <w:name w:val="xl29"/>
    <w:basedOn w:val="a6"/>
    <w:rsid w:val="001E03C3"/>
    <w:pPr>
      <w:spacing w:before="100" w:beforeAutospacing="1" w:after="100" w:afterAutospacing="1" w:line="240" w:lineRule="auto"/>
    </w:pPr>
    <w:rPr>
      <w:rFonts w:ascii="Arial" w:eastAsia="Arial Unicode MS" w:hAnsi="Arial" w:cs="Arial"/>
      <w:lang w:val="en-US"/>
    </w:rPr>
  </w:style>
  <w:style w:type="paragraph" w:customStyle="1" w:styleId="xl24">
    <w:name w:val="xl24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5">
    <w:name w:val="xl25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6">
    <w:name w:val="xl26"/>
    <w:basedOn w:val="a6"/>
    <w:rsid w:val="001E03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7">
    <w:name w:val="xl27"/>
    <w:basedOn w:val="a6"/>
    <w:rsid w:val="001E0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paragraph" w:customStyle="1" w:styleId="xl28">
    <w:name w:val="xl28"/>
    <w:basedOn w:val="a6"/>
    <w:rsid w:val="001E0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b/>
      <w:bCs/>
      <w:sz w:val="18"/>
      <w:szCs w:val="18"/>
      <w:lang w:val="en-GB"/>
    </w:rPr>
  </w:style>
  <w:style w:type="table" w:customStyle="1" w:styleId="62">
    <w:name w:val="Сетка таблицы6"/>
    <w:basedOn w:val="a8"/>
    <w:next w:val="aff4"/>
    <w:rsid w:val="001E03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Стиль Заголовок 1 + 14 пт"/>
    <w:basedOn w:val="11"/>
    <w:link w:val="1140"/>
    <w:rsid w:val="001E03C3"/>
    <w:pPr>
      <w:keepNext/>
      <w:tabs>
        <w:tab w:val="clear" w:pos="709"/>
      </w:tabs>
      <w:spacing w:before="0" w:after="0"/>
      <w:ind w:firstLine="0"/>
    </w:pPr>
    <w:rPr>
      <w:rFonts w:eastAsia="Times New Roman"/>
      <w:sz w:val="32"/>
      <w:lang w:val="en-GB" w:eastAsia="en-US"/>
    </w:rPr>
  </w:style>
  <w:style w:type="character" w:customStyle="1" w:styleId="1140">
    <w:name w:val="Стиль Заголовок 1 + 14 пт Знак"/>
    <w:basedOn w:val="12"/>
    <w:link w:val="114"/>
    <w:rsid w:val="001E03C3"/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  <w:style w:type="paragraph" w:customStyle="1" w:styleId="THKfullname">
    <w:name w:val="THKfullname"/>
    <w:basedOn w:val="a6"/>
    <w:next w:val="THKaddress"/>
    <w:rsid w:val="001E03C3"/>
    <w:pPr>
      <w:spacing w:before="70" w:after="0" w:line="180" w:lineRule="exact"/>
    </w:pPr>
    <w:rPr>
      <w:rFonts w:ascii="Arial" w:hAnsi="Arial" w:cs="Times New Roman"/>
      <w:b/>
      <w:sz w:val="14"/>
      <w:szCs w:val="24"/>
    </w:rPr>
  </w:style>
  <w:style w:type="paragraph" w:customStyle="1" w:styleId="THKaddress">
    <w:name w:val="THKaddress"/>
    <w:basedOn w:val="THKfullname"/>
    <w:rsid w:val="001E03C3"/>
    <w:pPr>
      <w:spacing w:before="0"/>
    </w:pPr>
    <w:rPr>
      <w:b w:val="0"/>
    </w:rPr>
  </w:style>
  <w:style w:type="paragraph" w:customStyle="1" w:styleId="Char">
    <w:name w:val="Char"/>
    <w:basedOn w:val="a6"/>
    <w:rsid w:val="001E03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4">
    <w:name w:val="Заголовок статьи"/>
    <w:basedOn w:val="a6"/>
    <w:next w:val="a6"/>
    <w:rsid w:val="001E03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fff5">
    <w:name w:val="Цветовое выделение"/>
    <w:rsid w:val="001E03C3"/>
    <w:rPr>
      <w:b/>
      <w:bCs w:val="0"/>
      <w:color w:val="000080"/>
      <w:sz w:val="20"/>
    </w:rPr>
  </w:style>
  <w:style w:type="paragraph" w:customStyle="1" w:styleId="ConsPlusNonformat">
    <w:name w:val="ConsPlusNonformat"/>
    <w:rsid w:val="001E03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1">
    <w:name w:val="заголовок1"/>
    <w:basedOn w:val="11"/>
    <w:link w:val="1f2"/>
    <w:rsid w:val="001E03C3"/>
    <w:pPr>
      <w:keepNext/>
      <w:tabs>
        <w:tab w:val="clear" w:pos="709"/>
      </w:tabs>
      <w:autoSpaceDE w:val="0"/>
      <w:autoSpaceDN w:val="0"/>
      <w:adjustRightInd w:val="0"/>
      <w:spacing w:before="0" w:after="0"/>
      <w:ind w:firstLine="0"/>
      <w:jc w:val="center"/>
    </w:pPr>
    <w:rPr>
      <w:rFonts w:eastAsia="Times New Roman"/>
      <w:sz w:val="26"/>
      <w:szCs w:val="26"/>
    </w:rPr>
  </w:style>
  <w:style w:type="character" w:customStyle="1" w:styleId="1f2">
    <w:name w:val="заголовок1 Знак"/>
    <w:basedOn w:val="a7"/>
    <w:link w:val="1f1"/>
    <w:rsid w:val="001E03C3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xtnorm">
    <w:name w:val="text_norm"/>
    <w:basedOn w:val="a6"/>
    <w:rsid w:val="001E03C3"/>
    <w:pPr>
      <w:spacing w:before="100" w:beforeAutospacing="1" w:after="100" w:afterAutospacing="1" w:line="240" w:lineRule="auto"/>
    </w:pPr>
    <w:rPr>
      <w:rFonts w:ascii="Verdana" w:hAnsi="Verdana" w:cs="Times New Roman"/>
      <w:sz w:val="14"/>
      <w:szCs w:val="14"/>
      <w:lang w:eastAsia="ru-RU"/>
    </w:rPr>
  </w:style>
  <w:style w:type="paragraph" w:customStyle="1" w:styleId="affff6">
    <w:name w:val="Стиль"/>
    <w:rsid w:val="001E03C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font14">
    <w:name w:val="font_14"/>
    <w:basedOn w:val="a7"/>
    <w:rsid w:val="001E03C3"/>
  </w:style>
  <w:style w:type="character" w:styleId="affff7">
    <w:name w:val="endnote reference"/>
    <w:basedOn w:val="a7"/>
    <w:semiHidden/>
    <w:unhideWhenUsed/>
    <w:locked/>
    <w:rsid w:val="00FC1C2E"/>
    <w:rPr>
      <w:vertAlign w:val="superscript"/>
    </w:rPr>
  </w:style>
  <w:style w:type="paragraph" w:customStyle="1" w:styleId="Default">
    <w:name w:val="Default"/>
    <w:rsid w:val="00AE5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7427-F2D7-4533-8D4C-558FCE2C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37807</CharactersWithSpaces>
  <SharedDoc>false</SharedDoc>
  <HLinks>
    <vt:vector size="24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http://www.agrigundem.com/show_image_NpAdvSinglePhoto.php?filename=/2011/07/traf%C4%B1k.jpg&amp;cat=17&amp;pid=12349&amp;cache=false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http://www.agrigundem.com/show_image_NpAdvSinglePhoto.php?filename=/2011/07/traf%C4%B1k.jpg&amp;cat=17&amp;pid=12349&amp;cache=false</vt:lpwstr>
      </vt:variant>
      <vt:variant>
        <vt:lpwstr/>
      </vt:variant>
      <vt:variant>
        <vt:i4>5898304</vt:i4>
      </vt:variant>
      <vt:variant>
        <vt:i4>142548</vt:i4>
      </vt:variant>
      <vt:variant>
        <vt:i4>1026</vt:i4>
      </vt:variant>
      <vt:variant>
        <vt:i4>4</vt:i4>
      </vt:variant>
      <vt:variant>
        <vt:lpwstr>http://www.agrigundem.com/show_image_NpAdvSinglePhoto.php?filename=/2011/07/traf%C4%B1k.jpg&amp;cat=17&amp;pid=12349&amp;cache=fa</vt:lpwstr>
      </vt:variant>
      <vt:variant>
        <vt:lpwstr/>
      </vt:variant>
      <vt:variant>
        <vt:i4>5898304</vt:i4>
      </vt:variant>
      <vt:variant>
        <vt:i4>142852</vt:i4>
      </vt:variant>
      <vt:variant>
        <vt:i4>1027</vt:i4>
      </vt:variant>
      <vt:variant>
        <vt:i4>4</vt:i4>
      </vt:variant>
      <vt:variant>
        <vt:lpwstr>http://www.agrigundem.com/show_image_NpAdvSinglePhoto.php?filename=/2011/07/traf%C4%B1k.jpg&amp;cat=17&amp;pid=12349&amp;cache=fa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Сергей дмитриевич</dc:creator>
  <cp:lastModifiedBy>KrivenkoSD</cp:lastModifiedBy>
  <cp:revision>2</cp:revision>
  <cp:lastPrinted>2015-01-20T07:07:00Z</cp:lastPrinted>
  <dcterms:created xsi:type="dcterms:W3CDTF">2015-01-29T13:26:00Z</dcterms:created>
  <dcterms:modified xsi:type="dcterms:W3CDTF">2015-01-29T13:26:00Z</dcterms:modified>
</cp:coreProperties>
</file>